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64" w:rsidRPr="00EA51DD" w:rsidRDefault="00401864" w:rsidP="00401864">
      <w:pPr>
        <w:ind w:right="-23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noProof/>
          <w:sz w:val="34"/>
          <w:szCs w:val="34"/>
        </w:rPr>
        <w:drawing>
          <wp:inline distT="0" distB="0" distL="0" distR="0">
            <wp:extent cx="828675" cy="838200"/>
            <wp:effectExtent l="0" t="0" r="9525" b="0"/>
            <wp:docPr id="1" name="รูปภาพ 1" descr="คำอธิบาย: logo_new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new_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64" w:rsidRPr="00EA51DD" w:rsidRDefault="00401864" w:rsidP="00401864">
      <w:pPr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EA51DD">
        <w:rPr>
          <w:rFonts w:ascii="TH SarabunIT๙" w:eastAsia="Calibri" w:hAnsi="TH SarabunIT๙" w:cs="TH SarabunIT๙"/>
          <w:b/>
          <w:bCs/>
          <w:szCs w:val="32"/>
          <w:cs/>
        </w:rPr>
        <w:t>ระเบียบวาระการประชุม</w:t>
      </w:r>
    </w:p>
    <w:p w:rsidR="00401864" w:rsidRDefault="0027604D" w:rsidP="0027604D">
      <w:pPr>
        <w:tabs>
          <w:tab w:val="left" w:pos="567"/>
          <w:tab w:val="center" w:pos="4513"/>
          <w:tab w:val="right" w:pos="9026"/>
        </w:tabs>
        <w:ind w:left="567" w:hanging="56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401864">
        <w:rPr>
          <w:rFonts w:ascii="TH SarabunIT๙" w:hAnsi="TH SarabunIT๙" w:cs="TH SarabunIT๙" w:hint="cs"/>
          <w:b/>
          <w:bCs/>
          <w:szCs w:val="32"/>
          <w:cs/>
        </w:rPr>
        <w:t>คณะกรรมการพัฒนาการท่องเที่ยว</w:t>
      </w:r>
      <w:r>
        <w:rPr>
          <w:rFonts w:ascii="TH SarabunIT๙" w:hAnsi="TH SarabunIT๙" w:cs="TH SarabunIT๙"/>
          <w:b/>
          <w:bCs/>
          <w:szCs w:val="32"/>
        </w:rPr>
        <w:tab/>
      </w:r>
    </w:p>
    <w:p w:rsidR="00401864" w:rsidRPr="00EA51DD" w:rsidRDefault="00401864" w:rsidP="00401864">
      <w:pPr>
        <w:tabs>
          <w:tab w:val="left" w:pos="567"/>
        </w:tabs>
        <w:ind w:left="567" w:hanging="56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ประจำเขตพัฒนาการท่องเที่ยวฝั่งทะเลตะวันตก ครั้งที่ 1/2562</w:t>
      </w:r>
    </w:p>
    <w:p w:rsidR="00401864" w:rsidRPr="00EA51DD" w:rsidRDefault="00401864" w:rsidP="00401864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pacing w:val="-6"/>
          <w:szCs w:val="32"/>
        </w:rPr>
      </w:pPr>
      <w:r w:rsidRPr="00EA51DD">
        <w:rPr>
          <w:rFonts w:ascii="TH SarabunIT๙" w:eastAsia="Calibri" w:hAnsi="TH SarabunIT๙" w:cs="TH SarabunIT๙"/>
          <w:b/>
          <w:bCs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อังคารที่ 24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กันยายน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256</w:t>
      </w:r>
      <w:r w:rsidRPr="00EA51DD"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2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เวลา </w:t>
      </w:r>
      <w:r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09.00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น.</w:t>
      </w:r>
      <w:r w:rsidRPr="00EA51DD">
        <w:rPr>
          <w:rFonts w:ascii="TH SarabunIT๙" w:eastAsia="Calibri" w:hAnsi="TH SarabunIT๙" w:cs="TH SarabunIT๙"/>
          <w:b/>
          <w:bCs/>
          <w:spacing w:val="-6"/>
          <w:szCs w:val="32"/>
          <w:cs/>
        </w:rPr>
        <w:t xml:space="preserve"> </w:t>
      </w:r>
    </w:p>
    <w:p w:rsidR="00401864" w:rsidRPr="00EA51DD" w:rsidRDefault="00401864" w:rsidP="00401864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EA51DD">
        <w:rPr>
          <w:rFonts w:ascii="TH SarabunIT๙" w:hAnsi="TH SarabunIT๙" w:cs="TH SarabunIT๙"/>
          <w:b/>
          <w:bCs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Cs w:val="32"/>
          <w:cs/>
        </w:rPr>
        <w:t>ห้องประชุมเมืองธารา โรงแรมธารามันตรา ชะอำ อำเภอชะอำ จังหวัดเพชรบุรี</w:t>
      </w:r>
    </w:p>
    <w:p w:rsidR="00401864" w:rsidRPr="00EA51DD" w:rsidRDefault="00401864" w:rsidP="00401864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401864" w:rsidRPr="00EA51DD" w:rsidRDefault="002232F3" w:rsidP="00401864">
      <w:pPr>
        <w:ind w:right="-23"/>
        <w:jc w:val="center"/>
        <w:rPr>
          <w:rFonts w:ascii="TH SarabunIT๙" w:hAnsi="TH SarabunIT๙" w:cs="TH SarabunIT๙"/>
          <w:b/>
          <w:bCs/>
          <w:sz w:val="24"/>
          <w:szCs w:val="28"/>
          <w: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98424</wp:posOffset>
                </wp:positionV>
                <wp:extent cx="5911215" cy="0"/>
                <wp:effectExtent l="0" t="19050" r="13335" b="38100"/>
                <wp:wrapNone/>
                <wp:docPr id="1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B1FE" id="ตัวเชื่อมต่อตรง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7pt,7.75pt" to="467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nDVAIAAGUEAAAOAAAAZHJzL2Uyb0RvYy54bWysVEGO0zAU3SNxByv7Nk2n7XSiaUeoadkM&#10;MNIMB3Btp7HGsS3bbVohJHaM2HMAxIIVC1ZkbpOj8O02VQc2CJGF821/v7z//nMur7alQBtmLFdy&#10;EiXdXoSYJIpyuZpEb+8WnXGErMOSYqEkm0Q7ZqOr6fNnl5VOWV8VSlBmEIBIm1Z6EhXO6TSOLSlY&#10;iW1XaSZhM1emxA6mZhVTgytAL0Xc7/VGcaUM1UYRZi2sZvvNaBrw85wR9ybPLXNITCLg5sJowrj0&#10;Yzy9xOnKYF1wcqCB/4FFibmEjx6hMuwwWhv+B1TJiVFW5a5LVBmrPOeEhRqgmqT3WzW3BdYs1ALi&#10;WH2Uyf4/WPJ6c2MQp9A7kEfiEnrU1J+b+kdTf2sePzT1p6b+2Tw+NPX3pv7itw4x5Hxt6o8oOfMi&#10;VtqmgDWTN8bLQLbyVl8rcm+RVLMCyxULxdztNHwg8SfiJ0f8xGqgsqxeKQo5eO1UUHSbm9JDglZo&#10;Gxq3OzaObR0isDi8SJJ+MowQafdinLYHtbHuJVMl8sEkElx6TXGKN9fWeSI4bVP8slQLLkTwhZCo&#10;AvDzZAjakFKDSq7g8g68ch8grBKc+nR/0JrVciYM2mDvtfCEOmHnNM2otaQBvmCYzg+xw1zsY6Aj&#10;pMeD4oDgIdqb6d1F72I+no8HnUF/NO8MelnWebGYDTqjRXI+zM6y2SxL3ntqySAtOKVMenatsZPB&#10;3xnncMX2ljxa+yhM/BQ9KAhk23cgHbrrG7q3xlLR3Y1puw5eDsmHe+cvy+kc4tO/w/QXAAAA//8D&#10;AFBLAwQUAAYACAAAACEA08e+nd0AAAAHAQAADwAAAGRycy9kb3ducmV2LnhtbEyOvU7DMBSFdyTe&#10;wbpILFXrQNoqhDgVqmBhQGrLAJsbX5KI+Dq13Sbw9NyKAcbzo3O+YjXaTpzQh9aRgptZAgKpcqal&#10;WsHr7mmagQhRk9GdI1TwhQFW5eVFoXPjBtrgaRtrwSMUcq2gibHPpQxVg1aHmeuROPtw3urI0tfS&#10;eD3wuO3kbZIspdUt8UOje1w3WH1uj1aB2YTwuB6z7/TFPx8Ob9nkfdhNlLq+Gh/uQUQc418ZzviM&#10;DiUz7d2RTBCdgnTORbYXCxAc36XzFMT+15BlIf/zlz8AAAD//wMAUEsBAi0AFAAGAAgAAAAhALaD&#10;OJL+AAAA4QEAABMAAAAAAAAAAAAAAAAAAAAAAFtDb250ZW50X1R5cGVzXS54bWxQSwECLQAUAAYA&#10;CAAAACEAOP0h/9YAAACUAQAACwAAAAAAAAAAAAAAAAAvAQAAX3JlbHMvLnJlbHNQSwECLQAUAAYA&#10;CAAAACEACrH5w1QCAABlBAAADgAAAAAAAAAAAAAAAAAuAgAAZHJzL2Uyb0RvYy54bWxQSwECLQAU&#10;AAYACAAAACEA08e+nd0AAAAHAQAADwAAAAAAAAAAAAAAAACu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401864" w:rsidRDefault="00401864" w:rsidP="00401864">
      <w:pPr>
        <w:tabs>
          <w:tab w:val="left" w:pos="2160"/>
          <w:tab w:val="left" w:pos="2520"/>
        </w:tabs>
        <w:spacing w:before="240" w:after="240" w:line="252" w:lineRule="auto"/>
        <w:ind w:right="74"/>
        <w:rPr>
          <w:rFonts w:ascii="TH SarabunIT๙" w:hAnsi="TH SarabunIT๙" w:cs="TH SarabunIT๙"/>
          <w:b/>
          <w:bCs/>
          <w:color w:val="000000"/>
          <w:szCs w:val="32"/>
        </w:rPr>
      </w:pPr>
      <w:r w:rsidRPr="00EA51DD">
        <w:rPr>
          <w:rFonts w:ascii="TH SarabunIT๙" w:hAnsi="TH SarabunIT๙" w:cs="TH SarabunIT๙"/>
          <w:b/>
          <w:bCs/>
          <w:color w:val="000000"/>
          <w:szCs w:val="32"/>
          <w:cs/>
        </w:rPr>
        <w:t xml:space="preserve">ระเบียบวาระที่ </w:t>
      </w:r>
      <w:r w:rsidRPr="00EA51DD">
        <w:rPr>
          <w:rFonts w:ascii="TH SarabunIT๙" w:hAnsi="TH SarabunIT๙" w:cs="TH SarabunIT๙"/>
          <w:b/>
          <w:bCs/>
          <w:color w:val="000000"/>
          <w:szCs w:val="32"/>
        </w:rPr>
        <w:t xml:space="preserve">1    :   </w:t>
      </w:r>
      <w:r w:rsidRPr="00EA51DD">
        <w:rPr>
          <w:rFonts w:ascii="TH SarabunIT๙" w:hAnsi="TH SarabunIT๙" w:cs="TH SarabunIT๙"/>
          <w:b/>
          <w:bCs/>
          <w:color w:val="000000"/>
          <w:szCs w:val="32"/>
          <w:cs/>
        </w:rPr>
        <w:t>เรื่องที่ประธานแจ้งให้ที่ประชุมทราบ</w:t>
      </w:r>
    </w:p>
    <w:p w:rsidR="00401864" w:rsidRPr="00EA51DD" w:rsidRDefault="00401864" w:rsidP="00401864">
      <w:pPr>
        <w:tabs>
          <w:tab w:val="left" w:pos="2160"/>
          <w:tab w:val="left" w:pos="2520"/>
        </w:tabs>
        <w:spacing w:before="240" w:after="240" w:line="252" w:lineRule="auto"/>
        <w:ind w:right="74"/>
        <w:rPr>
          <w:rFonts w:ascii="TH SarabunIT๙" w:eastAsia="Cordia New" w:hAnsi="TH SarabunIT๙" w:cs="TH SarabunIT๙"/>
          <w:b/>
          <w:bCs/>
          <w:color w:val="000000"/>
          <w:szCs w:val="32"/>
          <w:cs/>
          <w:lang w:val="th-TH"/>
        </w:rPr>
      </w:pPr>
      <w:r w:rsidRPr="00EA51DD">
        <w:rPr>
          <w:rFonts w:ascii="TH SarabunIT๙" w:hAnsi="TH SarabunIT๙" w:cs="TH SarabunIT๙"/>
          <w:b/>
          <w:bCs/>
          <w:color w:val="000000"/>
          <w:szCs w:val="32"/>
          <w:cs/>
        </w:rPr>
        <w:t xml:space="preserve">ระเบียบวาระที่ </w:t>
      </w:r>
      <w:r w:rsidRPr="00EA51DD">
        <w:rPr>
          <w:rFonts w:ascii="TH SarabunIT๙" w:hAnsi="TH SarabunIT๙" w:cs="TH SarabunIT๙" w:hint="cs"/>
          <w:b/>
          <w:bCs/>
          <w:color w:val="000000"/>
          <w:szCs w:val="32"/>
          <w:cs/>
        </w:rPr>
        <w:t>2</w:t>
      </w:r>
      <w:r>
        <w:rPr>
          <w:rFonts w:ascii="TH SarabunIT๙" w:hAnsi="TH SarabunIT๙" w:cs="TH SarabunIT๙"/>
          <w:b/>
          <w:bCs/>
          <w:color w:val="000000"/>
          <w:szCs w:val="32"/>
        </w:rPr>
        <w:t xml:space="preserve"> </w:t>
      </w:r>
      <w:r w:rsidRPr="00EA51DD">
        <w:rPr>
          <w:rFonts w:ascii="TH SarabunIT๙" w:hAnsi="TH SarabunIT๙" w:cs="TH SarabunIT๙"/>
          <w:b/>
          <w:bCs/>
          <w:color w:val="000000"/>
          <w:szCs w:val="32"/>
        </w:rPr>
        <w:t xml:space="preserve">   </w:t>
      </w:r>
      <w:r w:rsidRPr="00EA51DD">
        <w:rPr>
          <w:rFonts w:ascii="TH SarabunIT๙" w:hAnsi="TH SarabunIT๙" w:cs="TH SarabunIT๙"/>
          <w:color w:val="000000"/>
          <w:szCs w:val="32"/>
        </w:rPr>
        <w:t xml:space="preserve">:  </w:t>
      </w:r>
      <w:r w:rsidRPr="00EA51DD">
        <w:rPr>
          <w:rFonts w:ascii="TH SarabunIT๙" w:eastAsia="Cordia New" w:hAnsi="TH SarabunIT๙" w:cs="TH SarabunIT๙"/>
          <w:color w:val="000000"/>
          <w:szCs w:val="32"/>
          <w:cs/>
          <w:lang w:val="th-TH"/>
        </w:rPr>
        <w:t xml:space="preserve"> </w:t>
      </w:r>
      <w:r w:rsidRPr="00EA51DD">
        <w:rPr>
          <w:rFonts w:ascii="TH SarabunIT๙" w:eastAsia="Cordia New" w:hAnsi="TH SarabunIT๙" w:cs="TH SarabunIT๙"/>
          <w:b/>
          <w:bCs/>
          <w:color w:val="000000"/>
          <w:szCs w:val="32"/>
          <w:cs/>
          <w:lang w:val="th-TH"/>
        </w:rPr>
        <w:t>เรื่องเพื่อทราบ</w:t>
      </w:r>
    </w:p>
    <w:p w:rsidR="00401864" w:rsidRDefault="00401864" w:rsidP="00401864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left="1440" w:right="391"/>
        <w:rPr>
          <w:rFonts w:ascii="TH SarabunIT๙" w:eastAsia="Cordia New" w:hAnsi="TH SarabunIT๙" w:cs="TH SarabunIT๙"/>
          <w:color w:val="000000"/>
          <w:szCs w:val="32"/>
          <w:cs/>
          <w:lang w:val="th-TH"/>
        </w:rPr>
      </w:pPr>
      <w:r w:rsidRPr="00EA51DD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ab/>
        <w:t xml:space="preserve">   </w:t>
      </w:r>
      <w:r w:rsidRPr="00EA51DD"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2.1  </w:t>
      </w: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คำสั่งคณะกรรมการพัฒนาการท่องเที่ยว ประจำเขตพัฒนาการท่องเที่ยว     </w:t>
      </w:r>
    </w:p>
    <w:p w:rsidR="00401864" w:rsidRDefault="00401864" w:rsidP="00401864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left="1440" w:right="391"/>
        <w:rPr>
          <w:rFonts w:ascii="TH SarabunIT๙" w:eastAsia="Cordia New" w:hAnsi="TH SarabunIT๙" w:cs="TH SarabunIT๙"/>
          <w:color w:val="000000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              ฝั่งทะเลตะวันตก</w:t>
      </w:r>
    </w:p>
    <w:p w:rsidR="0070450A" w:rsidRPr="0070450A" w:rsidRDefault="0070450A" w:rsidP="00401864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left="1440" w:right="391"/>
        <w:rPr>
          <w:rFonts w:ascii="TH SarabunIT๙" w:eastAsia="Cordia New" w:hAnsi="TH SarabunIT๙" w:cs="TH SarabunIT๙"/>
          <w:color w:val="000000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ab/>
        <w:t xml:space="preserve">    </w:t>
      </w:r>
      <w:proofErr w:type="gramStart"/>
      <w:r>
        <w:rPr>
          <w:rFonts w:ascii="TH SarabunIT๙" w:eastAsia="Cordia New" w:hAnsi="TH SarabunIT๙" w:cs="TH SarabunIT๙"/>
          <w:color w:val="000000"/>
          <w:szCs w:val="32"/>
        </w:rPr>
        <w:t xml:space="preserve">2.2  </w:t>
      </w:r>
      <w:r>
        <w:rPr>
          <w:rFonts w:ascii="TH SarabunIT๙" w:eastAsia="Cordia New" w:hAnsi="TH SarabunIT๙" w:cs="TH SarabunIT๙" w:hint="cs"/>
          <w:color w:val="000000"/>
          <w:szCs w:val="32"/>
          <w:cs/>
        </w:rPr>
        <w:t>สถานการณ์การท่องเที่ยว</w:t>
      </w:r>
      <w:r w:rsidR="001E11DA">
        <w:rPr>
          <w:rFonts w:ascii="TH SarabunIT๙" w:eastAsia="Cordia New" w:hAnsi="TH SarabunIT๙" w:cs="TH SarabunIT๙" w:hint="cs"/>
          <w:color w:val="000000"/>
          <w:szCs w:val="32"/>
          <w:cs/>
        </w:rPr>
        <w:t>ภายใน</w:t>
      </w:r>
      <w:r>
        <w:rPr>
          <w:rFonts w:ascii="TH SarabunIT๙" w:eastAsia="Cordia New" w:hAnsi="TH SarabunIT๙" w:cs="TH SarabunIT๙" w:hint="cs"/>
          <w:color w:val="000000"/>
          <w:szCs w:val="32"/>
          <w:cs/>
        </w:rPr>
        <w:t>เขตพัฒนาการท่องเที่ยว</w:t>
      </w: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>ฝั่งทะเลตะวันตก</w:t>
      </w:r>
      <w:proofErr w:type="gramEnd"/>
    </w:p>
    <w:p w:rsidR="00401864" w:rsidRDefault="00401864" w:rsidP="00816C4C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left="1440" w:right="391"/>
        <w:rPr>
          <w:rFonts w:ascii="TH SarabunIT๙" w:eastAsia="Cordia New" w:hAnsi="TH SarabunIT๙" w:cs="TH SarabunIT๙"/>
          <w:color w:val="000000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ab/>
      </w:r>
      <w:r w:rsidR="0070450A"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   2.</w:t>
      </w:r>
      <w:r w:rsidR="0070450A">
        <w:rPr>
          <w:rFonts w:ascii="TH SarabunIT๙" w:eastAsia="Cordia New" w:hAnsi="TH SarabunIT๙" w:cs="TH SarabunIT๙"/>
          <w:color w:val="000000"/>
          <w:szCs w:val="32"/>
        </w:rPr>
        <w:t>3</w:t>
      </w: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 ความคืบหน้าการพัฒนาการท่องเที่ยวโดยชุมชนต้นแบบในเขตพัฒนา</w:t>
      </w:r>
      <w:r w:rsidR="00816C4C">
        <w:rPr>
          <w:rFonts w:ascii="TH SarabunIT๙" w:eastAsia="Cordia New" w:hAnsi="TH SarabunIT๙" w:cs="TH SarabunIT๙"/>
          <w:color w:val="000000"/>
          <w:szCs w:val="32"/>
          <w:cs/>
          <w:lang w:val="th-TH"/>
        </w:rPr>
        <w:br/>
      </w:r>
      <w:r w:rsidR="00816C4C"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              </w:t>
      </w: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>การท่องเที่ยวฝั่งทะเลตะวันตก</w:t>
      </w:r>
    </w:p>
    <w:p w:rsidR="00401864" w:rsidRDefault="0070450A" w:rsidP="00401864">
      <w:pPr>
        <w:tabs>
          <w:tab w:val="left" w:pos="1418"/>
          <w:tab w:val="left" w:pos="1701"/>
          <w:tab w:val="left" w:pos="1985"/>
          <w:tab w:val="left" w:pos="2250"/>
          <w:tab w:val="left" w:pos="2520"/>
        </w:tabs>
        <w:spacing w:line="252" w:lineRule="auto"/>
        <w:ind w:left="1440" w:right="391"/>
        <w:rPr>
          <w:rFonts w:ascii="TH SarabunIT๙" w:eastAsia="Cordia New" w:hAnsi="TH SarabunIT๙" w:cs="TH SarabunIT๙"/>
          <w:color w:val="000000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ab/>
        <w:t xml:space="preserve">    2.</w:t>
      </w:r>
      <w:r>
        <w:rPr>
          <w:rFonts w:ascii="TH SarabunIT๙" w:eastAsia="Cordia New" w:hAnsi="TH SarabunIT๙" w:cs="TH SarabunIT๙"/>
          <w:color w:val="000000"/>
          <w:szCs w:val="32"/>
        </w:rPr>
        <w:t>4</w:t>
      </w:r>
      <w:r w:rsidR="00401864"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</w:t>
      </w:r>
      <w:r>
        <w:rPr>
          <w:rFonts w:ascii="TH SarabunIT๙" w:eastAsia="Cordia New" w:hAnsi="TH SarabunIT๙" w:cs="TH SarabunIT๙"/>
          <w:color w:val="000000"/>
          <w:szCs w:val="32"/>
        </w:rPr>
        <w:t xml:space="preserve"> </w:t>
      </w:r>
      <w:r w:rsidR="00401864"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>รายงานผลการดำเนินงานโครงการที่ได้รับการสนับสนุนงบประมาณ</w:t>
      </w:r>
    </w:p>
    <w:p w:rsidR="00401864" w:rsidRDefault="00401864" w:rsidP="00401864">
      <w:pPr>
        <w:tabs>
          <w:tab w:val="left" w:pos="1418"/>
          <w:tab w:val="left" w:pos="1701"/>
          <w:tab w:val="left" w:pos="1985"/>
          <w:tab w:val="left" w:pos="2250"/>
          <w:tab w:val="left" w:pos="2520"/>
        </w:tabs>
        <w:spacing w:line="252" w:lineRule="auto"/>
        <w:ind w:left="1440" w:right="391"/>
        <w:rPr>
          <w:rFonts w:ascii="TH SarabunIT๙" w:eastAsia="Cordia New" w:hAnsi="TH SarabunIT๙" w:cs="TH SarabunIT๙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 xml:space="preserve">              </w:t>
      </w:r>
      <w:r w:rsidR="0070450A">
        <w:rPr>
          <w:rFonts w:ascii="TH SarabunIT๙" w:eastAsia="Cordia New" w:hAnsi="TH SarabunIT๙" w:cs="TH SarabunIT๙"/>
          <w:color w:val="000000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Cs w:val="32"/>
          <w:cs/>
          <w:lang w:val="th-TH"/>
        </w:rPr>
        <w:t>จากงบบูรณาการด้านการท่องเที่ยว</w:t>
      </w:r>
      <w:r>
        <w:rPr>
          <w:rFonts w:ascii="TH SarabunIT๙" w:eastAsia="Cordia New" w:hAnsi="TH SarabunIT๙" w:cs="TH SarabunIT๙" w:hint="cs"/>
          <w:szCs w:val="32"/>
          <w:cs/>
          <w:lang w:val="th-TH"/>
        </w:rPr>
        <w:t xml:space="preserve">ในเขตพัฒนาการท่องเที่ยวฝั่งทะเล </w:t>
      </w:r>
    </w:p>
    <w:p w:rsidR="00401864" w:rsidRPr="00D35FB8" w:rsidRDefault="00401864" w:rsidP="00401864">
      <w:pPr>
        <w:tabs>
          <w:tab w:val="left" w:pos="1418"/>
          <w:tab w:val="left" w:pos="1701"/>
          <w:tab w:val="left" w:pos="1985"/>
          <w:tab w:val="left" w:pos="2250"/>
          <w:tab w:val="left" w:pos="2520"/>
        </w:tabs>
        <w:spacing w:after="240" w:line="252" w:lineRule="auto"/>
        <w:ind w:left="1440" w:right="391"/>
        <w:rPr>
          <w:rFonts w:ascii="TH SarabunIT๙" w:eastAsia="Cordia New" w:hAnsi="TH SarabunIT๙" w:cs="TH SarabunIT๙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Cs w:val="32"/>
          <w:cs/>
          <w:lang w:val="th-TH"/>
        </w:rPr>
        <w:t xml:space="preserve">               ตะวันตก</w:t>
      </w:r>
    </w:p>
    <w:p w:rsidR="00401864" w:rsidRPr="00EA51DD" w:rsidRDefault="00401864" w:rsidP="00401864">
      <w:pPr>
        <w:spacing w:line="252" w:lineRule="auto"/>
        <w:ind w:left="2693" w:right="28" w:hanging="2693"/>
        <w:rPr>
          <w:rFonts w:ascii="TH SarabunIT๙" w:eastAsia="Cordia New" w:hAnsi="TH SarabunIT๙" w:cs="TH SarabunIT๙"/>
          <w:b/>
          <w:bCs/>
          <w:szCs w:val="32"/>
        </w:rPr>
      </w:pPr>
      <w:r w:rsidRPr="00EA51DD">
        <w:rPr>
          <w:rFonts w:ascii="TH SarabunIT๙" w:eastAsia="Cordia New" w:hAnsi="TH SarabunIT๙" w:cs="TH SarabunIT๙"/>
          <w:b/>
          <w:bCs/>
          <w:szCs w:val="32"/>
          <w:cs/>
          <w:lang w:val="th-TH"/>
        </w:rPr>
        <w:t xml:space="preserve">ระเบียบวาระที่ </w:t>
      </w:r>
      <w:r w:rsidRPr="00EA51DD">
        <w:rPr>
          <w:rFonts w:ascii="TH SarabunIT๙" w:eastAsia="Cordia New" w:hAnsi="TH SarabunIT๙" w:cs="TH SarabunIT๙"/>
          <w:b/>
          <w:bCs/>
          <w:szCs w:val="32"/>
        </w:rPr>
        <w:t>3    :</w:t>
      </w:r>
      <w:r w:rsidRPr="00EA51DD">
        <w:rPr>
          <w:rFonts w:ascii="TH SarabunIT๙" w:eastAsia="Cordia New" w:hAnsi="TH SarabunIT๙" w:cs="TH SarabunIT๙"/>
          <w:b/>
          <w:bCs/>
          <w:szCs w:val="32"/>
          <w:cs/>
        </w:rPr>
        <w:t xml:space="preserve">   เรื่อง</w:t>
      </w:r>
      <w:r w:rsidRPr="00EA51DD">
        <w:rPr>
          <w:rFonts w:ascii="TH SarabunIT๙" w:eastAsia="Cordia New" w:hAnsi="TH SarabunIT๙" w:cs="TH SarabunIT๙" w:hint="cs"/>
          <w:b/>
          <w:bCs/>
          <w:szCs w:val="32"/>
          <w:cs/>
        </w:rPr>
        <w:t>เพื่อพิจารณา</w:t>
      </w:r>
    </w:p>
    <w:p w:rsidR="00401864" w:rsidRDefault="00401864" w:rsidP="00401864">
      <w:pPr>
        <w:spacing w:line="252" w:lineRule="auto"/>
        <w:ind w:left="2552" w:right="28" w:hanging="2552"/>
        <w:rPr>
          <w:rFonts w:ascii="TH SarabunIT๙" w:eastAsia="Cordia New" w:hAnsi="TH SarabunIT๙" w:cs="TH SarabunIT๙"/>
          <w:szCs w:val="32"/>
        </w:rPr>
      </w:pPr>
      <w:r w:rsidRPr="00EA51DD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                            </w:t>
      </w:r>
      <w:r w:rsidRPr="00EA51DD">
        <w:rPr>
          <w:rFonts w:ascii="TH SarabunIT๙" w:eastAsia="Cordia New" w:hAnsi="TH SarabunIT๙" w:cs="TH SarabunIT๙" w:hint="cs"/>
          <w:szCs w:val="32"/>
          <w:cs/>
        </w:rPr>
        <w:t xml:space="preserve">3.1 </w:t>
      </w:r>
      <w:r>
        <w:rPr>
          <w:rFonts w:ascii="TH SarabunIT๙" w:eastAsia="Cordia New" w:hAnsi="TH SarabunIT๙" w:cs="TH SarabunIT๙" w:hint="cs"/>
          <w:szCs w:val="32"/>
          <w:cs/>
        </w:rPr>
        <w:t>แผนปฏิบัติการพัฒนาการท่องเที่ยวภายในเขตพัฒนาการท่องเที่ยว</w:t>
      </w:r>
    </w:p>
    <w:p w:rsidR="00401864" w:rsidRPr="00EA51DD" w:rsidRDefault="00401864" w:rsidP="0070450A">
      <w:pPr>
        <w:spacing w:line="252" w:lineRule="auto"/>
        <w:ind w:left="2552" w:right="28" w:hanging="1112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 xml:space="preserve">        </w:t>
      </w:r>
      <w:r w:rsidR="0070450A">
        <w:rPr>
          <w:rFonts w:ascii="TH SarabunIT๙" w:eastAsia="Cordia New" w:hAnsi="TH SarabunIT๙" w:cs="TH SarabunIT๙" w:hint="cs"/>
          <w:szCs w:val="32"/>
          <w:cs/>
        </w:rPr>
        <w:t xml:space="preserve">       </w:t>
      </w:r>
      <w:r w:rsidR="001E11DA">
        <w:rPr>
          <w:rFonts w:ascii="TH SarabunIT๙" w:eastAsia="Cordia New" w:hAnsi="TH SarabunIT๙" w:cs="TH SarabunIT๙" w:hint="cs"/>
          <w:szCs w:val="32"/>
          <w:cs/>
        </w:rPr>
        <w:t>ฝั่งทะเลตะวันตก พ.ศ. 256</w:t>
      </w:r>
      <w:r w:rsidR="001E11DA">
        <w:rPr>
          <w:rFonts w:ascii="TH SarabunIT๙" w:eastAsia="Cordia New" w:hAnsi="TH SarabunIT๙" w:cs="TH SarabunIT๙"/>
          <w:szCs w:val="32"/>
        </w:rPr>
        <w:t>3</w:t>
      </w:r>
      <w:r>
        <w:rPr>
          <w:rFonts w:ascii="TH SarabunIT๙" w:eastAsia="Cordia New" w:hAnsi="TH SarabunIT๙" w:cs="TH SarabunIT๙" w:hint="cs"/>
          <w:szCs w:val="32"/>
          <w:cs/>
        </w:rPr>
        <w:t xml:space="preserve"> - 2565</w:t>
      </w:r>
      <w:r w:rsidRPr="00EA51DD">
        <w:rPr>
          <w:rFonts w:ascii="TH SarabunIT๙" w:eastAsia="Cordia New" w:hAnsi="TH SarabunIT๙" w:cs="TH SarabunIT๙" w:hint="cs"/>
          <w:szCs w:val="32"/>
          <w:cs/>
        </w:rPr>
        <w:t xml:space="preserve">  </w:t>
      </w:r>
      <w:r w:rsidRPr="00EA51DD">
        <w:rPr>
          <w:rFonts w:ascii="TH SarabunIT๙" w:eastAsia="Cordia New" w:hAnsi="TH SarabunIT๙" w:cs="TH SarabunIT๙" w:hint="cs"/>
          <w:szCs w:val="32"/>
          <w:cs/>
        </w:rPr>
        <w:tab/>
      </w:r>
    </w:p>
    <w:p w:rsidR="00401864" w:rsidRPr="00EA51DD" w:rsidRDefault="00401864" w:rsidP="00401864">
      <w:pPr>
        <w:spacing w:line="252" w:lineRule="auto"/>
        <w:ind w:left="2694" w:right="29" w:hanging="2694"/>
        <w:rPr>
          <w:rFonts w:ascii="TH SarabunIT๙" w:eastAsia="Cordia New" w:hAnsi="TH SarabunIT๙" w:cs="TH SarabunIT๙"/>
          <w:szCs w:val="32"/>
        </w:rPr>
      </w:pPr>
    </w:p>
    <w:p w:rsidR="00401864" w:rsidRPr="00EA51DD" w:rsidRDefault="00401864" w:rsidP="00401864">
      <w:pPr>
        <w:spacing w:line="252" w:lineRule="auto"/>
        <w:ind w:left="2694" w:right="29" w:hanging="2694"/>
        <w:rPr>
          <w:rFonts w:ascii="TH SarabunIT๙" w:eastAsia="Cordia New" w:hAnsi="TH SarabunIT๙" w:cs="TH SarabunIT๙"/>
          <w:b/>
          <w:bCs/>
          <w:szCs w:val="32"/>
        </w:rPr>
      </w:pPr>
      <w:r w:rsidRPr="00EA51DD">
        <w:rPr>
          <w:rFonts w:ascii="TH SarabunIT๙" w:eastAsia="Cordia New" w:hAnsi="TH SarabunIT๙" w:cs="TH SarabunIT๙"/>
          <w:b/>
          <w:bCs/>
          <w:szCs w:val="32"/>
          <w:cs/>
          <w:lang w:val="th-TH"/>
        </w:rPr>
        <w:t xml:space="preserve">ระเบียบวาระที่ </w:t>
      </w:r>
      <w:r w:rsidRPr="00EA51DD">
        <w:rPr>
          <w:rFonts w:ascii="TH SarabunIT๙" w:eastAsia="Cordia New" w:hAnsi="TH SarabunIT๙" w:cs="TH SarabunIT๙"/>
          <w:b/>
          <w:bCs/>
          <w:szCs w:val="32"/>
        </w:rPr>
        <w:t>4    :</w:t>
      </w:r>
      <w:r w:rsidRPr="00EA51DD">
        <w:rPr>
          <w:rFonts w:ascii="TH SarabunIT๙" w:eastAsia="Cordia New" w:hAnsi="TH SarabunIT๙" w:cs="TH SarabunIT๙"/>
          <w:b/>
          <w:bCs/>
          <w:szCs w:val="32"/>
          <w:cs/>
        </w:rPr>
        <w:t xml:space="preserve">   เรื่อง</w:t>
      </w:r>
      <w:r w:rsidRPr="00EA51DD">
        <w:rPr>
          <w:rFonts w:ascii="TH SarabunIT๙" w:eastAsia="Cordia New" w:hAnsi="TH SarabunIT๙" w:cs="TH SarabunIT๙" w:hint="cs"/>
          <w:b/>
          <w:bCs/>
          <w:szCs w:val="32"/>
          <w:cs/>
        </w:rPr>
        <w:t>อื่น ๆ (ถ้ามี)</w:t>
      </w:r>
    </w:p>
    <w:p w:rsidR="00401864" w:rsidRPr="00EA51DD" w:rsidRDefault="00401864" w:rsidP="00401864">
      <w:pPr>
        <w:spacing w:line="252" w:lineRule="auto"/>
        <w:ind w:left="2694" w:right="29" w:hanging="2694"/>
        <w:rPr>
          <w:rFonts w:ascii="TH SarabunIT๙" w:eastAsia="Cordia New" w:hAnsi="TH SarabunIT๙" w:cs="TH SarabunIT๙"/>
          <w:b/>
          <w:bCs/>
          <w:szCs w:val="32"/>
        </w:rPr>
      </w:pPr>
    </w:p>
    <w:p w:rsidR="00401864" w:rsidRPr="00EA51DD" w:rsidRDefault="00401864" w:rsidP="00401864">
      <w:pPr>
        <w:spacing w:line="252" w:lineRule="auto"/>
        <w:ind w:left="2694" w:right="29" w:hanging="2694"/>
        <w:rPr>
          <w:rFonts w:ascii="TH SarabunIT๙" w:eastAsia="Cordia New" w:hAnsi="TH SarabunIT๙" w:cs="TH SarabunIT๙"/>
          <w:b/>
          <w:bCs/>
          <w:szCs w:val="32"/>
        </w:rPr>
      </w:pPr>
    </w:p>
    <w:p w:rsidR="00401864" w:rsidRPr="00EA51DD" w:rsidRDefault="00401864" w:rsidP="00401864">
      <w:pPr>
        <w:spacing w:line="252" w:lineRule="auto"/>
        <w:ind w:right="29"/>
        <w:jc w:val="center"/>
        <w:rPr>
          <w:rFonts w:ascii="TH SarabunIT๙" w:eastAsia="Cordia New" w:hAnsi="TH SarabunIT๙" w:cs="TH SarabunIT๙"/>
          <w:szCs w:val="32"/>
        </w:rPr>
      </w:pPr>
      <w:r w:rsidRPr="00EA51DD">
        <w:rPr>
          <w:rFonts w:ascii="TH SarabunIT๙" w:eastAsia="Cordia New" w:hAnsi="TH SarabunIT๙" w:cs="TH SarabunIT๙"/>
          <w:szCs w:val="32"/>
        </w:rPr>
        <w:t>-----------------------------------------------</w:t>
      </w:r>
    </w:p>
    <w:p w:rsidR="00401864" w:rsidRPr="00EA51DD" w:rsidRDefault="00401864" w:rsidP="00401864">
      <w:pPr>
        <w:rPr>
          <w:rFonts w:ascii="TH SarabunIT๙" w:hAnsi="TH SarabunIT๙" w:cs="TH SarabunIT๙"/>
          <w:sz w:val="28"/>
          <w:szCs w:val="32"/>
        </w:rPr>
      </w:pPr>
    </w:p>
    <w:p w:rsidR="00A12F04" w:rsidRDefault="00A12F04"/>
    <w:p w:rsidR="00E14619" w:rsidRDefault="00E14619"/>
    <w:p w:rsidR="00E14619" w:rsidRDefault="00E14619"/>
    <w:p w:rsidR="00E14619" w:rsidRDefault="00E14619"/>
    <w:p w:rsidR="00E14619" w:rsidRDefault="00E14619"/>
    <w:p w:rsidR="00E14619" w:rsidRPr="00EA51DD" w:rsidRDefault="00E14619" w:rsidP="00E14619">
      <w:pPr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EA51DD">
        <w:rPr>
          <w:rFonts w:ascii="TH SarabunIT๙" w:eastAsia="Calibri" w:hAnsi="TH SarabunIT๙" w:cs="TH SarabunIT๙"/>
          <w:b/>
          <w:bCs/>
          <w:szCs w:val="32"/>
          <w:cs/>
        </w:rPr>
        <w:lastRenderedPageBreak/>
        <w:t>ระเบียบวาระการประชุม</w:t>
      </w:r>
    </w:p>
    <w:p w:rsidR="00E14619" w:rsidRDefault="00E14619" w:rsidP="00E14619">
      <w:pPr>
        <w:tabs>
          <w:tab w:val="left" w:pos="567"/>
        </w:tabs>
        <w:ind w:left="567" w:hanging="56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คณะกรรมการพัฒนาการท่องเที่ยว</w:t>
      </w:r>
    </w:p>
    <w:p w:rsidR="00E14619" w:rsidRPr="00EA51DD" w:rsidRDefault="00E14619" w:rsidP="00E14619">
      <w:pPr>
        <w:tabs>
          <w:tab w:val="left" w:pos="567"/>
        </w:tabs>
        <w:ind w:left="567" w:hanging="56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ประจำเขตพัฒนาการท่องเที่ยวฝั่งทะเลตะวันตก ครั้งที่ 1/2562</w:t>
      </w:r>
    </w:p>
    <w:p w:rsidR="00E14619" w:rsidRPr="00EA51DD" w:rsidRDefault="00E14619" w:rsidP="00E14619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pacing w:val="-6"/>
          <w:szCs w:val="32"/>
        </w:rPr>
      </w:pPr>
      <w:r w:rsidRPr="00EA51DD">
        <w:rPr>
          <w:rFonts w:ascii="TH SarabunIT๙" w:eastAsia="Calibri" w:hAnsi="TH SarabunIT๙" w:cs="TH SarabunIT๙"/>
          <w:b/>
          <w:bCs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อังคารที่ 24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กันยายน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256</w:t>
      </w:r>
      <w:r w:rsidRPr="00EA51DD"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2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เวลา </w:t>
      </w:r>
      <w:r>
        <w:rPr>
          <w:rFonts w:ascii="TH SarabunIT๙" w:eastAsia="Calibri" w:hAnsi="TH SarabunIT๙" w:cs="TH SarabunIT๙" w:hint="cs"/>
          <w:b/>
          <w:bCs/>
          <w:spacing w:val="-8"/>
          <w:szCs w:val="32"/>
          <w:cs/>
        </w:rPr>
        <w:t>09.00</w:t>
      </w:r>
      <w:r w:rsidRPr="00EA51DD">
        <w:rPr>
          <w:rFonts w:ascii="TH SarabunIT๙" w:eastAsia="Calibri" w:hAnsi="TH SarabunIT๙" w:cs="TH SarabunIT๙"/>
          <w:b/>
          <w:bCs/>
          <w:spacing w:val="-8"/>
          <w:szCs w:val="32"/>
          <w:cs/>
        </w:rPr>
        <w:t xml:space="preserve"> น.</w:t>
      </w:r>
      <w:r w:rsidRPr="00EA51DD">
        <w:rPr>
          <w:rFonts w:ascii="TH SarabunIT๙" w:eastAsia="Calibri" w:hAnsi="TH SarabunIT๙" w:cs="TH SarabunIT๙"/>
          <w:b/>
          <w:bCs/>
          <w:spacing w:val="-6"/>
          <w:szCs w:val="32"/>
          <w:cs/>
        </w:rPr>
        <w:t xml:space="preserve"> </w:t>
      </w:r>
    </w:p>
    <w:p w:rsidR="00E14619" w:rsidRPr="00EA51DD" w:rsidRDefault="00E14619" w:rsidP="00E14619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EA51DD">
        <w:rPr>
          <w:rFonts w:ascii="TH SarabunIT๙" w:hAnsi="TH SarabunIT๙" w:cs="TH SarabunIT๙"/>
          <w:b/>
          <w:bCs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Cs w:val="32"/>
          <w:cs/>
        </w:rPr>
        <w:t>ห้องประชุมเมืองธารา โรงแรมธารามันตรา ชะอำ อำเภอชะอำ จังหวัดเพชรบุรี</w:t>
      </w:r>
    </w:p>
    <w:p w:rsidR="00E14619" w:rsidRPr="001F0B44" w:rsidRDefault="00E14619" w:rsidP="00E14619">
      <w:pPr>
        <w:jc w:val="center"/>
        <w:rPr>
          <w:rFonts w:ascii="TH SarabunIT๙" w:hAnsi="TH SarabunIT๙" w:cs="TH SarabunIT๙"/>
          <w:bCs/>
          <w:sz w:val="36"/>
          <w:cs/>
        </w:rPr>
      </w:pP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7" name="Picture 3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  <w:b/>
          <w:bCs/>
          <w:cs/>
        </w:rPr>
        <w:t>ระเบียบวาระที่ ๑</w:t>
      </w:r>
      <w:r w:rsidRPr="007B2653">
        <w:rPr>
          <w:rFonts w:ascii="TH SarabunIT๙" w:hAnsi="TH SarabunIT๙" w:cs="TH SarabunIT๙"/>
          <w:cs/>
        </w:rPr>
        <w:t xml:space="preserve"> </w:t>
      </w:r>
      <w:r w:rsidRPr="007B2653">
        <w:rPr>
          <w:rFonts w:ascii="TH SarabunIT๙" w:hAnsi="TH SarabunIT๙" w:cs="TH SarabunIT๙"/>
          <w:cs/>
        </w:rPr>
        <w:tab/>
      </w:r>
      <w:r w:rsidRPr="007B2653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:rsidR="00E14619" w:rsidRPr="007B2653" w:rsidRDefault="00E14619" w:rsidP="00E1461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2" name="Picture 2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9" w:rsidRDefault="00E14619" w:rsidP="00F01CCD">
      <w:pPr>
        <w:jc w:val="center"/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</w:t>
      </w:r>
      <w:r w:rsidR="00387AE2"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</w:t>
      </w:r>
      <w:r w:rsidR="00F01CCD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</w:t>
      </w:r>
    </w:p>
    <w:p w:rsidR="00E14619" w:rsidRDefault="00E14619" w:rsidP="00F01CCD">
      <w:pPr>
        <w:jc w:val="center"/>
        <w:rPr>
          <w:rFonts w:ascii="TH SarabunIT๙" w:hAnsi="TH SarabunIT๙" w:cs="TH SarabunIT๙"/>
        </w:rPr>
      </w:pPr>
    </w:p>
    <w:p w:rsidR="00E14619" w:rsidRPr="007B2653" w:rsidRDefault="00E14619" w:rsidP="00E14619">
      <w:pPr>
        <w:jc w:val="thaiDistribute"/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  <w:b/>
          <w:bCs/>
          <w:cs/>
        </w:rPr>
        <w:t>มติ/ความเห็นที่ประชุม</w:t>
      </w:r>
    </w:p>
    <w:p w:rsidR="00E14619" w:rsidRDefault="00E14619" w:rsidP="00F01CCD">
      <w:pPr>
        <w:jc w:val="center"/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</w:t>
      </w:r>
      <w:r w:rsidR="00387AE2">
        <w:rPr>
          <w:rFonts w:ascii="TH SarabunIT๙" w:hAnsi="TH SarabunIT๙" w:cs="TH SarabunIT๙"/>
        </w:rPr>
        <w:t>………………………………………………………………………………………………</w:t>
      </w:r>
      <w:r w:rsidR="00F01CCD">
        <w:rPr>
          <w:rFonts w:ascii="TH SarabunIT๙" w:hAnsi="TH SarabunIT๙" w:cs="TH SarabunIT๙"/>
        </w:rPr>
        <w:t>…</w:t>
      </w:r>
      <w:r w:rsidR="00387AE2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…………</w:t>
      </w:r>
    </w:p>
    <w:p w:rsidR="00E14619" w:rsidRDefault="00E14619" w:rsidP="00F01CCD">
      <w:pPr>
        <w:jc w:val="center"/>
        <w:rPr>
          <w:rFonts w:ascii="TH SarabunIT๙" w:hAnsi="TH SarabunIT๙" w:cs="TH SarabunIT๙"/>
        </w:rPr>
      </w:pPr>
    </w:p>
    <w:p w:rsidR="00E14619" w:rsidRDefault="00E14619" w:rsidP="00F01CCD">
      <w:pPr>
        <w:rPr>
          <w:rFonts w:ascii="TH SarabunIT๙" w:hAnsi="TH SarabunIT๙" w:cs="TH SarabunIT๙"/>
          <w:sz w:val="16"/>
          <w:szCs w:val="16"/>
        </w:rPr>
      </w:pPr>
    </w:p>
    <w:p w:rsidR="00013364" w:rsidRDefault="00013364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13364" w:rsidRPr="007B2653" w:rsidRDefault="00013364" w:rsidP="00013364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954395" cy="95250"/>
            <wp:effectExtent l="19050" t="0" r="8255" b="0"/>
            <wp:docPr id="3" name="Picture 4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64" w:rsidRPr="007B2653" w:rsidRDefault="00013364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13364" w:rsidRPr="007B2653" w:rsidRDefault="00013364" w:rsidP="00013364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7B265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</w:rPr>
        <w:t>2</w:t>
      </w:r>
      <w:r w:rsidRPr="007B2653">
        <w:rPr>
          <w:rFonts w:ascii="TH SarabunIT๙" w:hAnsi="TH SarabunIT๙" w:cs="TH SarabunIT๙"/>
          <w:cs/>
        </w:rPr>
        <w:t xml:space="preserve"> </w:t>
      </w:r>
      <w:r w:rsidRPr="007B2653">
        <w:rPr>
          <w:rFonts w:ascii="TH SarabunIT๙" w:hAnsi="TH SarabunIT๙" w:cs="TH SarabunIT๙"/>
          <w:cs/>
        </w:rPr>
        <w:tab/>
      </w:r>
      <w:r w:rsidRPr="007B2653">
        <w:rPr>
          <w:rFonts w:ascii="TH SarabunIT๙" w:hAnsi="TH SarabunIT๙" w:cs="TH SarabunIT๙"/>
          <w:b/>
          <w:bCs/>
          <w:cs/>
        </w:rPr>
        <w:t>เรื่องเพื่อทราบ</w:t>
      </w:r>
    </w:p>
    <w:p w:rsidR="00013364" w:rsidRPr="007B2653" w:rsidRDefault="00013364" w:rsidP="0001336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4" name="Picture 6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64" w:rsidRPr="0027604D" w:rsidRDefault="00013364" w:rsidP="0027604D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right="95"/>
        <w:rPr>
          <w:rFonts w:ascii="TH SarabunIT๙" w:eastAsia="Cordia New" w:hAnsi="TH SarabunIT๙" w:cs="TH SarabunIT๙"/>
          <w:b/>
          <w:bCs/>
          <w:color w:val="000000"/>
          <w:szCs w:val="32"/>
          <w:cs/>
        </w:rPr>
      </w:pPr>
      <w:r w:rsidRPr="00C04926">
        <w:rPr>
          <w:rFonts w:ascii="TH SarabunIT๙" w:hAnsi="TH SarabunIT๙" w:cs="TH SarabunIT๙"/>
          <w:b/>
          <w:bCs/>
          <w:cs/>
        </w:rPr>
        <w:t xml:space="preserve">วาระที่ </w:t>
      </w:r>
      <w:r>
        <w:rPr>
          <w:rFonts w:ascii="TH SarabunIT๙" w:hAnsi="TH SarabunIT๙" w:cs="TH SarabunIT๙"/>
          <w:b/>
          <w:bCs/>
        </w:rPr>
        <w:t>2.1</w:t>
      </w:r>
      <w:r w:rsidRPr="00C04926">
        <w:rPr>
          <w:rFonts w:ascii="TH SarabunIT๙" w:hAnsi="TH SarabunIT๙" w:cs="TH SarabunIT๙"/>
          <w:b/>
          <w:bCs/>
        </w:rPr>
        <w:t xml:space="preserve"> </w:t>
      </w:r>
      <w:r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คำสั่งคณะกรรมการพัฒนาการท่องเที่ยว ปร</w:t>
      </w:r>
      <w:r w:rsidR="0027604D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ะจำเขตพัฒนาการท่องเที่ยวฝั่งทะลเ</w:t>
      </w:r>
      <w:r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ตะวันตก</w:t>
      </w:r>
      <w:r w:rsidRPr="00C04926">
        <w:rPr>
          <w:rFonts w:ascii="TH SarabunIT๙" w:hAnsi="TH SarabunIT๙" w:cs="TH SarabunIT๙" w:hint="cs"/>
          <w:b/>
          <w:bCs/>
          <w:cs/>
        </w:rPr>
        <w:tab/>
      </w:r>
    </w:p>
    <w:p w:rsidR="00013364" w:rsidRPr="003A0580" w:rsidRDefault="00013364" w:rsidP="00013364">
      <w:pPr>
        <w:tabs>
          <w:tab w:val="left" w:pos="1276"/>
          <w:tab w:val="left" w:pos="2127"/>
        </w:tabs>
        <w:ind w:left="1417" w:right="74" w:hanging="137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04926">
        <w:rPr>
          <w:rFonts w:ascii="TH SarabunIT๙" w:hAnsi="TH SarabunIT๙" w:cs="TH SarabunIT๙"/>
          <w:b/>
          <w:bCs/>
        </w:rPr>
        <w:tab/>
      </w:r>
    </w:p>
    <w:p w:rsidR="004C7A2C" w:rsidRPr="004C7A2C" w:rsidRDefault="00013364" w:rsidP="004C7A2C">
      <w:pPr>
        <w:pStyle w:val="a7"/>
        <w:numPr>
          <w:ilvl w:val="0"/>
          <w:numId w:val="1"/>
        </w:num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เรื่องเดิม</w:t>
      </w:r>
      <w:r w:rsidR="004C7A2C" w:rsidRPr="004C7A2C">
        <w:rPr>
          <w:rFonts w:ascii="TH SarabunIT๙" w:hAnsi="TH SarabunIT๙" w:cs="TH SarabunIT๙"/>
          <w:szCs w:val="32"/>
        </w:rPr>
        <w:t xml:space="preserve"> </w:t>
      </w:r>
    </w:p>
    <w:p w:rsidR="004C7A2C" w:rsidRDefault="004C7A2C" w:rsidP="004C7A2C">
      <w:pPr>
        <w:pStyle w:val="a7"/>
        <w:tabs>
          <w:tab w:val="left" w:pos="1276"/>
          <w:tab w:val="left" w:pos="2127"/>
        </w:tabs>
        <w:ind w:left="1635" w:right="74"/>
        <w:jc w:val="thaiDistribute"/>
        <w:rPr>
          <w:rFonts w:ascii="TH SarabunIT๙" w:hAnsi="TH SarabunIT๙" w:cs="TH SarabunIT๙"/>
          <w:szCs w:val="32"/>
        </w:rPr>
      </w:pPr>
      <w:r w:rsidRPr="004C7A2C">
        <w:rPr>
          <w:rFonts w:ascii="TH SarabunIT๙" w:hAnsi="TH SarabunIT๙" w:cs="TH SarabunIT๙" w:hint="cs"/>
          <w:szCs w:val="32"/>
          <w:cs/>
        </w:rPr>
        <w:t>มา</w:t>
      </w:r>
      <w:r w:rsidRPr="004C7A2C">
        <w:rPr>
          <w:rFonts w:ascii="TH SarabunIT๙" w:hAnsi="TH SarabunIT๙" w:cs="TH SarabunIT๙"/>
          <w:szCs w:val="32"/>
          <w:cs/>
        </w:rPr>
        <w:t xml:space="preserve">ตรา 18 </w:t>
      </w:r>
      <w:r w:rsidRPr="004C7A2C">
        <w:rPr>
          <w:rFonts w:ascii="TH SarabunIT๙" w:hAnsi="TH SarabunIT๙" w:cs="TH SarabunIT๙" w:hint="cs"/>
          <w:color w:val="000000"/>
          <w:szCs w:val="32"/>
          <w:cs/>
        </w:rPr>
        <w:t>แห่งพระราชบัญญัตินโยบายการท่องเที่ยวแห่งชาติ พ.ศ. 2551</w:t>
      </w:r>
      <w:r w:rsidRPr="004C7A2C">
        <w:rPr>
          <w:rFonts w:ascii="TH SarabunIT๙" w:hAnsi="TH SarabunIT๙" w:cs="TH SarabunIT๙" w:hint="cs"/>
          <w:color w:val="000000"/>
          <w:spacing w:val="-6"/>
          <w:szCs w:val="32"/>
          <w:cs/>
        </w:rPr>
        <w:t xml:space="preserve"> </w:t>
      </w:r>
      <w:r w:rsidRPr="004C7A2C">
        <w:rPr>
          <w:rFonts w:ascii="TH SarabunIT๙" w:hAnsi="TH SarabunIT๙" w:cs="TH SarabunIT๙"/>
          <w:szCs w:val="32"/>
          <w:cs/>
        </w:rPr>
        <w:t>เมื่อมีการ</w:t>
      </w:r>
    </w:p>
    <w:p w:rsidR="004C7A2C" w:rsidRPr="004C7A2C" w:rsidRDefault="004C7A2C" w:rsidP="004C7A2C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  <w:r w:rsidRPr="004C7A2C">
        <w:rPr>
          <w:rFonts w:ascii="TH SarabunIT๙" w:hAnsi="TH SarabunIT๙" w:cs="TH SarabunIT๙"/>
          <w:szCs w:val="32"/>
          <w:cs/>
        </w:rPr>
        <w:t>ออกกฎกระทรวงกำหนดเขตพัฒนาการท่องเที่ยวใด</w:t>
      </w:r>
      <w:r w:rsidRPr="004C7A2C">
        <w:rPr>
          <w:rFonts w:ascii="TH SarabunIT๙" w:hAnsi="TH SarabunIT๙" w:cs="TH SarabunIT๙" w:hint="cs"/>
          <w:szCs w:val="32"/>
          <w:cs/>
        </w:rPr>
        <w:t xml:space="preserve"> </w:t>
      </w:r>
      <w:r w:rsidRPr="004C7A2C">
        <w:rPr>
          <w:rFonts w:ascii="TH SarabunIT๙" w:hAnsi="TH SarabunIT๙" w:cs="TH SarabunIT๙"/>
          <w:szCs w:val="32"/>
          <w:cs/>
        </w:rPr>
        <w:t xml:space="preserve">ให้รัฐมนตรีแต่งตั้งคณะกรรมการประจำเขตดังกล่าวขึ้นคณะหนึ่ง เรียกว่า </w:t>
      </w:r>
      <w:r w:rsidRPr="004C7A2C">
        <w:rPr>
          <w:rFonts w:ascii="TH SarabunIT๙" w:hAnsi="TH SarabunIT๙" w:cs="TH SarabunIT๙"/>
          <w:szCs w:val="32"/>
        </w:rPr>
        <w:t>“</w:t>
      </w:r>
      <w:r w:rsidRPr="004C7A2C">
        <w:rPr>
          <w:rFonts w:ascii="TH SarabunIT๙" w:hAnsi="TH SarabunIT๙" w:cs="TH SarabunIT๙"/>
          <w:szCs w:val="32"/>
          <w:cs/>
        </w:rPr>
        <w:t>คณะกรรมการพัฒนาการท่องเที่ยว</w:t>
      </w:r>
      <w:r w:rsidRPr="004C7A2C">
        <w:rPr>
          <w:rFonts w:ascii="TH SarabunIT๙" w:hAnsi="TH SarabunIT๙" w:cs="TH SarabunIT๙"/>
          <w:szCs w:val="32"/>
        </w:rPr>
        <w:t xml:space="preserve">” </w:t>
      </w:r>
      <w:r w:rsidRPr="004C7A2C">
        <w:rPr>
          <w:rFonts w:ascii="TH SarabunIT๙" w:hAnsi="TH SarabunIT๙" w:cs="TH SarabunIT๙"/>
          <w:szCs w:val="32"/>
          <w:cs/>
        </w:rPr>
        <w:t>ประกอบด้วย ผู้ว่าราชการจังหวัด ผู้แทนหน่วยงานของรัฐที่เกี่ยวข้อง ผู้แทนองค์กรปกครองส่วนท้องถิ่น ประธานหอการค้าจังหวัด ผู้แทนสภาอุตสาหกรรมท่องเที่ยวแห่งประเทศไทย และผู้ทรงคุณวุฒิด้านการท่องเที่ยว จำนวนไม่เกินสามสิบคนในสัดส่วนที่ใกล้เคียงกันเป็นกรรมการ โดยมีผู้แทนกระทรวงการท่องเที่ยวและกีฬาเป็นกรรมการและเลขานุการ</w:t>
      </w:r>
      <w:r w:rsidRPr="004C7A2C">
        <w:rPr>
          <w:rFonts w:ascii="TH SarabunIT๙" w:hAnsi="TH SarabunIT๙" w:cs="TH SarabunIT๙" w:hint="cs"/>
          <w:szCs w:val="32"/>
          <w:cs/>
        </w:rPr>
        <w:t xml:space="preserve"> </w:t>
      </w:r>
      <w:r w:rsidRPr="004C7A2C">
        <w:rPr>
          <w:rFonts w:ascii="TH SarabunIT๙" w:hAnsi="TH SarabunIT๙" w:cs="TH SarabunIT๙" w:hint="cs"/>
          <w:szCs w:val="32"/>
          <w:cs/>
        </w:rPr>
        <w:tab/>
        <w:t xml:space="preserve">     </w:t>
      </w:r>
    </w:p>
    <w:p w:rsidR="004C7A2C" w:rsidRDefault="004C7A2C" w:rsidP="004C7A2C">
      <w:pPr>
        <w:pStyle w:val="a7"/>
        <w:tabs>
          <w:tab w:val="left" w:pos="1276"/>
          <w:tab w:val="left" w:pos="2127"/>
        </w:tabs>
        <w:ind w:left="1635" w:right="74"/>
        <w:jc w:val="thaiDistribute"/>
        <w:rPr>
          <w:rFonts w:ascii="TH SarabunIT๙" w:hAnsi="TH SarabunIT๙" w:cs="TH SarabunIT๙"/>
          <w:szCs w:val="32"/>
        </w:rPr>
      </w:pPr>
    </w:p>
    <w:p w:rsidR="004C7A2C" w:rsidRPr="004C7A2C" w:rsidRDefault="00013364" w:rsidP="004C7A2C">
      <w:pPr>
        <w:pStyle w:val="a7"/>
        <w:numPr>
          <w:ilvl w:val="0"/>
          <w:numId w:val="1"/>
        </w:num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4C7A2C">
        <w:rPr>
          <w:rFonts w:ascii="TH SarabunIT๙" w:hAnsi="TH SarabunIT๙" w:cs="TH SarabunIT๙" w:hint="cs"/>
          <w:b/>
          <w:bCs/>
          <w:szCs w:val="32"/>
          <w:cs/>
        </w:rPr>
        <w:t>ข้อเท็จจริง</w:t>
      </w:r>
      <w:r w:rsidR="004C7A2C" w:rsidRPr="004C7A2C">
        <w:rPr>
          <w:rFonts w:ascii="TH SarabunIT๙" w:hAnsi="TH SarabunIT๙" w:cs="TH SarabunIT๙"/>
          <w:b/>
          <w:bCs/>
          <w:szCs w:val="32"/>
        </w:rPr>
        <w:t xml:space="preserve">    </w:t>
      </w:r>
      <w:r w:rsidR="004C7A2C" w:rsidRPr="004C7A2C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     </w:t>
      </w:r>
    </w:p>
    <w:p w:rsidR="004C7A2C" w:rsidRDefault="004C7A2C" w:rsidP="004C7A2C">
      <w:pPr>
        <w:pStyle w:val="a7"/>
        <w:tabs>
          <w:tab w:val="left" w:pos="1276"/>
          <w:tab w:val="left" w:pos="2127"/>
        </w:tabs>
        <w:ind w:left="1635" w:right="7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รัฐมนตรีว่าการ</w:t>
      </w:r>
      <w:r w:rsidRPr="004C7A2C">
        <w:rPr>
          <w:rFonts w:ascii="TH SarabunIT๙" w:hAnsi="TH SarabunIT๙" w:cs="TH SarabunIT๙" w:hint="cs"/>
          <w:szCs w:val="32"/>
          <w:cs/>
        </w:rPr>
        <w:t>กระทรวงการท่องเที่ยวและกีฬา</w:t>
      </w:r>
      <w:r>
        <w:rPr>
          <w:rFonts w:ascii="TH SarabunIT๙" w:hAnsi="TH SarabunIT๙" w:cs="TH SarabunIT๙" w:hint="cs"/>
          <w:szCs w:val="32"/>
          <w:cs/>
        </w:rPr>
        <w:t xml:space="preserve"> ได้ลงนามในคำสั่งแต่งตั้งคณะกรรมการ</w:t>
      </w:r>
    </w:p>
    <w:p w:rsidR="00E33781" w:rsidRPr="0076017F" w:rsidRDefault="004C7A2C" w:rsidP="00E33781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  <w:r w:rsidRPr="004C7A2C">
        <w:rPr>
          <w:rFonts w:ascii="TH SarabunIT๙" w:hAnsi="TH SarabunIT๙" w:cs="TH SarabunIT๙" w:hint="cs"/>
          <w:szCs w:val="32"/>
          <w:cs/>
        </w:rPr>
        <w:t>พัฒนา</w:t>
      </w:r>
      <w:r>
        <w:rPr>
          <w:rFonts w:ascii="TH SarabunIT๙" w:hAnsi="TH SarabunIT๙" w:cs="TH SarabunIT๙" w:hint="cs"/>
          <w:szCs w:val="32"/>
          <w:cs/>
        </w:rPr>
        <w:t xml:space="preserve">การท่องเที่ยว ประจำเขตพัฒนาการท่องเที่ยวฝั่งทะเลตะวันตก ตามคำสั่งกระทรวงการท่องเที่ยวและกีฬาที่ </w:t>
      </w:r>
      <w:r>
        <w:rPr>
          <w:rFonts w:ascii="TH SarabunIT๙" w:hAnsi="TH SarabunIT๙" w:cs="TH SarabunIT๙"/>
          <w:szCs w:val="32"/>
        </w:rPr>
        <w:t>914</w:t>
      </w:r>
      <w:r>
        <w:rPr>
          <w:rFonts w:ascii="TH SarabunIT๙" w:hAnsi="TH SarabunIT๙" w:cs="TH SarabunIT๙" w:hint="cs"/>
          <w:szCs w:val="32"/>
          <w:cs/>
        </w:rPr>
        <w:t>/</w:t>
      </w:r>
      <w:r>
        <w:rPr>
          <w:rFonts w:ascii="TH SarabunIT๙" w:hAnsi="TH SarabunIT๙" w:cs="TH SarabunIT๙"/>
          <w:szCs w:val="32"/>
        </w:rPr>
        <w:t>2561</w:t>
      </w:r>
      <w:r>
        <w:rPr>
          <w:rFonts w:ascii="TH SarabunIT๙" w:hAnsi="TH SarabunIT๙" w:cs="TH SarabunIT๙" w:hint="cs"/>
          <w:szCs w:val="32"/>
          <w:cs/>
        </w:rPr>
        <w:t xml:space="preserve"> ลงวันที่ </w:t>
      </w:r>
      <w:r>
        <w:rPr>
          <w:rFonts w:ascii="TH SarabunIT๙" w:hAnsi="TH SarabunIT๙" w:cs="TH SarabunIT๙"/>
          <w:szCs w:val="32"/>
        </w:rPr>
        <w:t xml:space="preserve">22 </w:t>
      </w:r>
      <w:r>
        <w:rPr>
          <w:rFonts w:ascii="TH SarabunIT๙" w:hAnsi="TH SarabunIT๙" w:cs="TH SarabunIT๙" w:hint="cs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Cs w:val="32"/>
        </w:rPr>
        <w:t xml:space="preserve">2561 </w:t>
      </w:r>
      <w:r w:rsidR="00E33781">
        <w:rPr>
          <w:rFonts w:ascii="TH SarabunIT๙" w:hAnsi="TH SarabunIT๙" w:cs="TH SarabunIT๙" w:hint="cs"/>
          <w:szCs w:val="32"/>
          <w:cs/>
        </w:rPr>
        <w:t>โดยมี</w:t>
      </w:r>
      <w:r w:rsidR="00E33781" w:rsidRPr="0076017F">
        <w:rPr>
          <w:rFonts w:ascii="TH SarabunIT๙" w:hAnsi="TH SarabunIT๙" w:cs="TH SarabunIT๙" w:hint="cs"/>
          <w:spacing w:val="-8"/>
          <w:szCs w:val="32"/>
          <w:cs/>
        </w:rPr>
        <w:t>องค์ประกอบ</w:t>
      </w:r>
      <w:r w:rsidR="00E33781">
        <w:rPr>
          <w:rFonts w:ascii="TH SarabunIT๙" w:hAnsi="TH SarabunIT๙" w:cs="TH SarabunIT๙" w:hint="cs"/>
          <w:spacing w:val="-8"/>
          <w:szCs w:val="32"/>
          <w:cs/>
        </w:rPr>
        <w:t>ของ</w:t>
      </w:r>
      <w:r w:rsidR="00E33781">
        <w:rPr>
          <w:rFonts w:ascii="TH SarabunIT๙" w:hAnsi="TH SarabunIT๙" w:cs="TH SarabunIT๙" w:hint="cs"/>
          <w:spacing w:val="-4"/>
          <w:szCs w:val="32"/>
          <w:cs/>
        </w:rPr>
        <w:t>คณะกรรมการพัฒนา</w:t>
      </w:r>
      <w:r w:rsidR="0027604D">
        <w:rPr>
          <w:rFonts w:ascii="TH SarabunIT๙" w:hAnsi="TH SarabunIT๙" w:cs="TH SarabunIT๙"/>
          <w:spacing w:val="-4"/>
          <w:szCs w:val="32"/>
          <w:cs/>
        </w:rPr>
        <w:br/>
      </w:r>
      <w:r w:rsidR="00E33781">
        <w:rPr>
          <w:rFonts w:ascii="TH SarabunIT๙" w:hAnsi="TH SarabunIT๙" w:cs="TH SarabunIT๙" w:hint="cs"/>
          <w:spacing w:val="-4"/>
          <w:szCs w:val="32"/>
          <w:cs/>
        </w:rPr>
        <w:t>การท่องเที่ยว ประจำเขตพัฒนาการท่องเที่ยวฝั่งทะเลตะวันตก</w:t>
      </w:r>
      <w:r w:rsidR="00E33781">
        <w:rPr>
          <w:rFonts w:ascii="TH SarabunIT๙" w:hAnsi="TH SarabunIT๙" w:cs="TH SarabunIT๙" w:hint="cs"/>
          <w:szCs w:val="32"/>
          <w:cs/>
        </w:rPr>
        <w:t xml:space="preserve"> ดังนี้</w:t>
      </w: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663"/>
      </w:tblGrid>
      <w:tr w:rsidR="00E33781" w:rsidRPr="00A26D66" w:rsidTr="00E33781">
        <w:trPr>
          <w:trHeight w:val="232"/>
          <w:tblHeader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spacing w:line="232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>ตำแหน่ง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spacing w:line="232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>องค์ประกอบ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</w:tr>
      <w:tr w:rsidR="00E33781" w:rsidRPr="00A26D66" w:rsidTr="00E33781">
        <w:trPr>
          <w:trHeight w:val="696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>ประธานกรรมการ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ผู</w:t>
            </w:r>
            <w:r w:rsidR="00816C4C"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้</w:t>
            </w:r>
            <w:bookmarkStart w:id="0" w:name="_GoBack"/>
            <w:bookmarkEnd w:id="0"/>
            <w:r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ว่าราชการจังหวัดเพชรบุรี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</w:tr>
      <w:tr w:rsidR="00E33781" w:rsidRPr="00A26D66" w:rsidTr="00E33781">
        <w:trPr>
          <w:trHeight w:val="464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>รองประธานกรรมการ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E3378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ผู้ว่าราชการจังหวัด</w:t>
            </w:r>
            <w:r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ประจวบคีรีขันธ์ ชุมพร และระนอง</w:t>
            </w:r>
          </w:p>
        </w:tc>
      </w:tr>
      <w:tr w:rsidR="00E33781" w:rsidRPr="00A26D66" w:rsidTr="00E33781">
        <w:trPr>
          <w:trHeight w:val="531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>กรรมการ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ind w:left="249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 xml:space="preserve"> 1. ผู้แทนหัวหน้าส่วนราชการที่หัวหน้าเขตพัฒนาการท่องเที่ยวกลุ่มจังหวัดเสนอ </w:t>
            </w:r>
          </w:p>
        </w:tc>
      </w:tr>
      <w:tr w:rsidR="00E33781" w:rsidRPr="00A26D66" w:rsidTr="00E33781">
        <w:trPr>
          <w:trHeight w:val="383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E33781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 xml:space="preserve">2. </w:t>
            </w:r>
            <w:r w:rsidRPr="005F656A">
              <w:rPr>
                <w:rFonts w:ascii="TH SarabunIT๙" w:eastAsia="Calibri" w:hAnsi="TH SarabunIT๙" w:cs="TH SarabunIT๙"/>
                <w:spacing w:val="-6"/>
                <w:kern w:val="24"/>
                <w:sz w:val="28"/>
                <w:szCs w:val="28"/>
                <w:cs/>
              </w:rPr>
              <w:t xml:space="preserve">ผู้แทนองค์กรปกครองส่วนท้องถิ่นในเขตพัฒนาการท่องเที่ยว </w:t>
            </w:r>
          </w:p>
        </w:tc>
      </w:tr>
      <w:tr w:rsidR="00E33781" w:rsidRPr="00A26D66" w:rsidTr="00E33781">
        <w:trPr>
          <w:trHeight w:val="466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pStyle w:val="a9"/>
              <w:spacing w:before="0" w:beforeAutospacing="0" w:after="0" w:afterAutospacing="0"/>
              <w:ind w:left="274" w:hanging="274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3. ประธานหอการค้าจังหวัดในเขตพัฒนาการท่องเที่ยว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>ทุกจังหวัด</w:t>
            </w: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33781" w:rsidRPr="00A26D66" w:rsidTr="00E33781">
        <w:trPr>
          <w:trHeight w:val="388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pStyle w:val="a9"/>
              <w:spacing w:before="0" w:beforeAutospacing="0" w:after="0" w:afterAutospacing="0"/>
              <w:ind w:left="274" w:hanging="274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4. ผู้แทนสภาอุตสาหกรรมท่องเที่ยวแห่งประเทศไทย ในเขตพัฒนาการท่องเที่ยว</w:t>
            </w:r>
            <w:r w:rsidRPr="00E33781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ทุกจังหวัด</w:t>
            </w: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33781" w:rsidRPr="00A26D66" w:rsidTr="00E33781">
        <w:trPr>
          <w:trHeight w:val="388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pStyle w:val="a9"/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spacing w:val="-4"/>
                <w:kern w:val="24"/>
                <w:sz w:val="28"/>
                <w:szCs w:val="28"/>
                <w:cs/>
              </w:rPr>
              <w:t>5.  กรรมการผู้ทรงคุณวุฒิด้านการ</w:t>
            </w:r>
            <w:r w:rsidRPr="00E33781">
              <w:rPr>
                <w:rFonts w:ascii="TH SarabunIT๙" w:eastAsia="Calibri" w:hAnsi="TH SarabunIT๙" w:cs="TH SarabunIT๙"/>
                <w:spacing w:val="-4"/>
                <w:kern w:val="24"/>
                <w:sz w:val="28"/>
                <w:szCs w:val="28"/>
                <w:cs/>
              </w:rPr>
              <w:t xml:space="preserve">ท่องเที่ยว </w:t>
            </w:r>
            <w:r w:rsidRPr="00E33781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จำนวนห้าคน</w:t>
            </w:r>
            <w:r w:rsidRPr="005F656A">
              <w:rPr>
                <w:rFonts w:ascii="TH SarabunIT๙" w:eastAsia="Calibri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 </w:t>
            </w:r>
          </w:p>
        </w:tc>
      </w:tr>
      <w:tr w:rsidR="00E33781" w:rsidRPr="00A26D66" w:rsidTr="00E33781">
        <w:trPr>
          <w:trHeight w:val="388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b/>
                <w:bCs/>
                <w:spacing w:val="-10"/>
                <w:kern w:val="24"/>
                <w:sz w:val="28"/>
                <w:szCs w:val="28"/>
                <w:cs/>
              </w:rPr>
              <w:t>กรรมการและเลขานุการ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E33781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ท่องเที่ยวและกีฬาจังหวัด</w:t>
            </w:r>
            <w:r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เพชรบุรี</w:t>
            </w: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</w:p>
        </w:tc>
      </w:tr>
      <w:tr w:rsidR="00E33781" w:rsidRPr="00A26D66" w:rsidTr="00E33781">
        <w:trPr>
          <w:trHeight w:val="388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5F656A" w:rsidRDefault="00E33781" w:rsidP="00AA23B1">
            <w:pPr>
              <w:pStyle w:val="a9"/>
              <w:spacing w:before="0" w:beforeAutospacing="0" w:after="0" w:afterAutospacing="0"/>
              <w:rPr>
                <w:rFonts w:ascii="TH SarabunIT๙" w:eastAsia="Calibri" w:hAnsi="TH SarabunIT๙" w:cs="TH SarabunIT๙"/>
                <w:b/>
                <w:bCs/>
                <w:spacing w:val="-10"/>
                <w:kern w:val="24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pacing w:val="-10"/>
                <w:kern w:val="24"/>
                <w:sz w:val="28"/>
                <w:szCs w:val="28"/>
                <w:cs/>
              </w:rPr>
              <w:t>ผู้ช่วย</w:t>
            </w:r>
            <w:r w:rsidRPr="005F656A">
              <w:rPr>
                <w:rFonts w:ascii="TH SarabunIT๙" w:eastAsia="Calibri" w:hAnsi="TH SarabunIT๙" w:cs="TH SarabunIT๙"/>
                <w:b/>
                <w:bCs/>
                <w:spacing w:val="-10"/>
                <w:kern w:val="24"/>
                <w:sz w:val="28"/>
                <w:szCs w:val="28"/>
                <w:cs/>
              </w:rPr>
              <w:t>เลขานุการ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4" w:type="dxa"/>
              <w:bottom w:w="0" w:type="dxa"/>
              <w:right w:w="54" w:type="dxa"/>
            </w:tcMar>
            <w:hideMark/>
          </w:tcPr>
          <w:p w:rsidR="00E33781" w:rsidRPr="003B6D9F" w:rsidRDefault="00E33781" w:rsidP="003B6D9F">
            <w:pPr>
              <w:pStyle w:val="a9"/>
              <w:spacing w:before="0" w:beforeAutospacing="0" w:after="0" w:afterAutospacing="0"/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</w:pPr>
            <w:r w:rsidRPr="005F656A">
              <w:rPr>
                <w:rFonts w:ascii="TH SarabunIT๙" w:eastAsia="Calibri" w:hAnsi="TH SarabunIT๙" w:cs="TH SarabunIT๙"/>
                <w:kern w:val="24"/>
                <w:sz w:val="28"/>
                <w:szCs w:val="28"/>
                <w:cs/>
              </w:rPr>
              <w:t>ท่องเที่ยวและกีฬาจังหวัด</w:t>
            </w:r>
            <w:r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ประจวบคีรีขันธ์ จังหวัดชุมพร จังหวัดระนอง</w:t>
            </w:r>
            <w:r w:rsidR="003B6D9F">
              <w:rPr>
                <w:rFonts w:ascii="TH SarabunIT๙" w:eastAsia="Calibri" w:hAnsi="TH SarabunIT๙" w:cs="TH SarabunIT๙"/>
                <w:kern w:val="24"/>
                <w:sz w:val="28"/>
                <w:szCs w:val="28"/>
              </w:rPr>
              <w:t xml:space="preserve"> </w:t>
            </w:r>
            <w:r w:rsidR="003B6D9F">
              <w:rPr>
                <w:rFonts w:ascii="TH SarabunIT๙" w:eastAsia="Calibri" w:hAnsi="TH SarabunIT๙" w:cs="TH SarabunIT๙" w:hint="cs"/>
                <w:kern w:val="24"/>
                <w:sz w:val="28"/>
                <w:szCs w:val="28"/>
                <w:cs/>
              </w:rPr>
              <w:t>และอพท.</w:t>
            </w:r>
          </w:p>
        </w:tc>
      </w:tr>
    </w:tbl>
    <w:p w:rsidR="004C7A2C" w:rsidRDefault="004C7A2C" w:rsidP="004C7A2C">
      <w:pPr>
        <w:pStyle w:val="a7"/>
        <w:tabs>
          <w:tab w:val="left" w:pos="1276"/>
          <w:tab w:val="left" w:pos="2127"/>
        </w:tabs>
        <w:ind w:left="1635" w:right="74"/>
        <w:jc w:val="thaiDistribute"/>
        <w:rPr>
          <w:rFonts w:ascii="TH SarabunIT๙" w:hAnsi="TH SarabunIT๙" w:cs="TH SarabunIT๙"/>
          <w:szCs w:val="32"/>
        </w:rPr>
      </w:pPr>
    </w:p>
    <w:p w:rsidR="00013364" w:rsidRPr="004C7A2C" w:rsidRDefault="00013364" w:rsidP="004C7A2C">
      <w:pPr>
        <w:pStyle w:val="a7"/>
        <w:tabs>
          <w:tab w:val="left" w:pos="1276"/>
          <w:tab w:val="left" w:pos="2127"/>
        </w:tabs>
        <w:ind w:left="1635" w:right="74"/>
        <w:jc w:val="thaiDistribute"/>
        <w:rPr>
          <w:rFonts w:ascii="TH SarabunIT๙" w:hAnsi="TH SarabunIT๙" w:cs="TH SarabunIT๙"/>
          <w:szCs w:val="32"/>
        </w:rPr>
      </w:pPr>
      <w:r w:rsidRPr="004C7A2C">
        <w:rPr>
          <w:rFonts w:ascii="TH SarabunIT๙" w:hAnsi="TH SarabunIT๙" w:cs="TH SarabunIT๙"/>
          <w:b/>
          <w:bCs/>
          <w:szCs w:val="32"/>
          <w:cs/>
        </w:rPr>
        <w:t>จึงเสนอมาเพื่อโปรดทราบ</w:t>
      </w:r>
    </w:p>
    <w:p w:rsidR="00013364" w:rsidRPr="005126CF" w:rsidRDefault="00013364" w:rsidP="00013364">
      <w:pPr>
        <w:spacing w:before="160"/>
        <w:jc w:val="thaiDistribute"/>
        <w:rPr>
          <w:rFonts w:ascii="TH SarabunIT๙" w:hAnsi="TH SarabunIT๙" w:cs="TH SarabunIT๙"/>
          <w:szCs w:val="32"/>
        </w:rPr>
      </w:pPr>
      <w:r w:rsidRPr="005126CF">
        <w:rPr>
          <w:rFonts w:ascii="TH SarabunIT๙" w:hAnsi="TH SarabunIT๙" w:cs="TH SarabunIT๙"/>
          <w:b/>
          <w:bCs/>
          <w:szCs w:val="32"/>
          <w:cs/>
        </w:rPr>
        <w:t>มติ/ความเห็นที่ประชุม</w:t>
      </w:r>
    </w:p>
    <w:p w:rsidR="00CD39A0" w:rsidRDefault="00013364" w:rsidP="00F01CCD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……………………………………………………………</w:t>
      </w:r>
      <w:r w:rsidR="00387AE2">
        <w:rPr>
          <w:rFonts w:ascii="TH SarabunIT๙" w:hAnsi="TH SarabunIT๙" w:cs="TH SarabunIT๙"/>
        </w:rPr>
        <w:t>……………………</w:t>
      </w:r>
      <w:r w:rsidR="0027604D">
        <w:rPr>
          <w:rFonts w:ascii="TH SarabunIT๙" w:hAnsi="TH SarabunIT๙" w:cs="TH SarabunIT๙"/>
        </w:rPr>
        <w:t>…</w:t>
      </w:r>
      <w:r w:rsidR="00387AE2">
        <w:rPr>
          <w:rFonts w:ascii="TH SarabunIT๙" w:hAnsi="TH SarabunIT๙" w:cs="TH SarabunIT๙"/>
        </w:rPr>
        <w:t>…………………………………………………………….</w:t>
      </w:r>
      <w:r w:rsidRPr="007B2653">
        <w:rPr>
          <w:rFonts w:ascii="TH SarabunIT๙" w:hAnsi="TH SarabunIT๙" w:cs="TH SarabunIT๙"/>
        </w:rPr>
        <w:t>…</w:t>
      </w:r>
    </w:p>
    <w:p w:rsidR="00CD39A0" w:rsidRDefault="00CD39A0" w:rsidP="00F01C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9A0" w:rsidRDefault="00CD39A0" w:rsidP="00F01C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>
            <wp:extent cx="5954395" cy="95250"/>
            <wp:effectExtent l="19050" t="0" r="8255" b="0"/>
            <wp:docPr id="5" name="Picture 4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7B265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</w:rPr>
        <w:t>2</w:t>
      </w:r>
      <w:r w:rsidRPr="007B2653">
        <w:rPr>
          <w:rFonts w:ascii="TH SarabunIT๙" w:hAnsi="TH SarabunIT๙" w:cs="TH SarabunIT๙"/>
          <w:cs/>
        </w:rPr>
        <w:t xml:space="preserve"> </w:t>
      </w:r>
      <w:r w:rsidRPr="007B2653">
        <w:rPr>
          <w:rFonts w:ascii="TH SarabunIT๙" w:hAnsi="TH SarabunIT๙" w:cs="TH SarabunIT๙"/>
          <w:cs/>
        </w:rPr>
        <w:tab/>
      </w:r>
      <w:r w:rsidRPr="007B2653">
        <w:rPr>
          <w:rFonts w:ascii="TH SarabunIT๙" w:hAnsi="TH SarabunIT๙" w:cs="TH SarabunIT๙"/>
          <w:b/>
          <w:bCs/>
          <w:cs/>
        </w:rPr>
        <w:t>เรื่องเพื่อทราบ</w:t>
      </w:r>
    </w:p>
    <w:p w:rsidR="00E14619" w:rsidRPr="007B2653" w:rsidRDefault="00E14619" w:rsidP="00E1461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6" name="Picture 6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9" w:rsidRPr="005E157F" w:rsidRDefault="00DC1E7E" w:rsidP="00E14619">
      <w:pPr>
        <w:tabs>
          <w:tab w:val="left" w:pos="1276"/>
          <w:tab w:val="left" w:pos="2127"/>
        </w:tabs>
        <w:spacing w:before="120"/>
        <w:ind w:left="1418" w:right="74" w:hanging="137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วาระที่ </w:t>
      </w:r>
      <w:r>
        <w:rPr>
          <w:rFonts w:ascii="TH SarabunIT๙" w:hAnsi="TH SarabunIT๙" w:cs="TH SarabunIT๙"/>
          <w:b/>
          <w:bCs/>
        </w:rPr>
        <w:t>2</w:t>
      </w:r>
      <w:r w:rsidR="00013364">
        <w:rPr>
          <w:rFonts w:ascii="TH SarabunIT๙" w:hAnsi="TH SarabunIT๙" w:cs="TH SarabunIT๙"/>
          <w:b/>
          <w:bCs/>
          <w:cs/>
        </w:rPr>
        <w:t>.</w:t>
      </w:r>
      <w:r w:rsidR="00013364">
        <w:rPr>
          <w:rFonts w:ascii="TH SarabunIT๙" w:hAnsi="TH SarabunIT๙" w:cs="TH SarabunIT๙"/>
          <w:b/>
          <w:bCs/>
        </w:rPr>
        <w:t>2</w:t>
      </w:r>
      <w:r w:rsidR="00E14619" w:rsidRPr="005E157F">
        <w:rPr>
          <w:rFonts w:ascii="TH SarabunIT๙" w:hAnsi="TH SarabunIT๙" w:cs="TH SarabunIT๙"/>
          <w:b/>
          <w:bCs/>
        </w:rPr>
        <w:t xml:space="preserve"> </w:t>
      </w:r>
      <w:r w:rsidR="00013364"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</w:rPr>
        <w:t>สถานการณ์การท่องเที่ยวภายในเขตพัฒนาการท่องเที่ยว</w:t>
      </w:r>
      <w:r w:rsidR="00013364"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ฝั่งทะเลตะวันตก</w:t>
      </w:r>
    </w:p>
    <w:p w:rsidR="00E14619" w:rsidRPr="00CD39A0" w:rsidRDefault="00E14619" w:rsidP="00E14619">
      <w:pPr>
        <w:tabs>
          <w:tab w:val="left" w:pos="1276"/>
          <w:tab w:val="left" w:pos="2127"/>
        </w:tabs>
        <w:spacing w:before="120"/>
        <w:ind w:left="1418" w:right="74" w:hanging="1373"/>
        <w:jc w:val="thaiDistribute"/>
        <w:rPr>
          <w:rFonts w:ascii="TH SarabunIT๙" w:hAnsi="TH SarabunIT๙" w:cs="TH SarabunIT๙"/>
          <w:b/>
          <w:bCs/>
          <w:szCs w:val="32"/>
        </w:rPr>
      </w:pPr>
      <w:r w:rsidRPr="00EE3A9A">
        <w:rPr>
          <w:rFonts w:ascii="TH SarabunIT๙" w:hAnsi="TH SarabunIT๙" w:cs="TH SarabunIT๙" w:hint="cs"/>
          <w:cs/>
        </w:rPr>
        <w:tab/>
      </w:r>
      <w:r w:rsidRPr="00EE3A9A">
        <w:rPr>
          <w:rFonts w:ascii="TH SarabunIT๙" w:hAnsi="TH SarabunIT๙" w:cs="TH SarabunIT๙" w:hint="cs"/>
          <w:cs/>
        </w:rPr>
        <w:tab/>
      </w:r>
      <w:r w:rsidRPr="005E157F">
        <w:rPr>
          <w:rFonts w:ascii="TH SarabunIT๙" w:hAnsi="TH SarabunIT๙" w:cs="TH SarabunIT๙" w:hint="cs"/>
          <w:b/>
          <w:bCs/>
          <w:cs/>
        </w:rPr>
        <w:t xml:space="preserve"> </w:t>
      </w:r>
      <w:r w:rsidRPr="005E157F">
        <w:rPr>
          <w:rFonts w:ascii="TH SarabunIT๙" w:hAnsi="TH SarabunIT๙" w:cs="TH SarabunIT๙"/>
          <w:b/>
          <w:bCs/>
        </w:rPr>
        <w:t xml:space="preserve"> </w:t>
      </w:r>
      <w:r w:rsidR="00CD39A0">
        <w:rPr>
          <w:rFonts w:ascii="TH SarabunIT๙" w:hAnsi="TH SarabunIT๙" w:cs="TH SarabunIT๙"/>
          <w:b/>
          <w:bCs/>
          <w:szCs w:val="32"/>
        </w:rPr>
        <w:t xml:space="preserve">      </w:t>
      </w:r>
      <w:r w:rsidRPr="00CD39A0">
        <w:rPr>
          <w:rFonts w:ascii="TH SarabunIT๙" w:hAnsi="TH SarabunIT๙" w:cs="TH SarabunIT๙"/>
          <w:b/>
          <w:bCs/>
          <w:szCs w:val="32"/>
          <w:cs/>
        </w:rPr>
        <w:t xml:space="preserve">สถานการณ์นักท่องเที่ยว มกราคม – </w:t>
      </w:r>
      <w:r w:rsidR="00CD39A0" w:rsidRPr="00CD39A0">
        <w:rPr>
          <w:rFonts w:ascii="TH SarabunIT๙" w:hAnsi="TH SarabunIT๙" w:cs="TH SarabunIT๙" w:hint="cs"/>
          <w:b/>
          <w:bCs/>
          <w:szCs w:val="32"/>
          <w:cs/>
        </w:rPr>
        <w:t>กรกฎ</w:t>
      </w:r>
      <w:r w:rsidRPr="00CD39A0">
        <w:rPr>
          <w:rFonts w:ascii="TH SarabunIT๙" w:hAnsi="TH SarabunIT๙" w:cs="TH SarabunIT๙" w:hint="cs"/>
          <w:b/>
          <w:bCs/>
          <w:szCs w:val="32"/>
          <w:cs/>
        </w:rPr>
        <w:t>าคม</w:t>
      </w:r>
      <w:r w:rsidRPr="00CD39A0">
        <w:rPr>
          <w:rFonts w:ascii="TH SarabunIT๙" w:hAnsi="TH SarabunIT๙" w:cs="TH SarabunIT๙"/>
          <w:b/>
          <w:bCs/>
          <w:szCs w:val="32"/>
          <w:cs/>
        </w:rPr>
        <w:t xml:space="preserve"> 256</w:t>
      </w:r>
      <w:r w:rsidR="00CD39A0" w:rsidRPr="00CD39A0">
        <w:rPr>
          <w:rFonts w:ascii="TH SarabunIT๙" w:hAnsi="TH SarabunIT๙" w:cs="TH SarabunIT๙"/>
          <w:b/>
          <w:bCs/>
          <w:szCs w:val="32"/>
        </w:rPr>
        <w:t>2</w:t>
      </w:r>
    </w:p>
    <w:p w:rsidR="00E14619" w:rsidRPr="00CD39A0" w:rsidRDefault="00E14619" w:rsidP="0027604D">
      <w:pPr>
        <w:tabs>
          <w:tab w:val="left" w:pos="1985"/>
        </w:tabs>
        <w:spacing w:after="120"/>
        <w:jc w:val="thaiDistribute"/>
        <w:rPr>
          <w:rFonts w:ascii="TH SarabunIT๙" w:hAnsi="TH SarabunIT๙" w:cs="TH SarabunIT๙"/>
          <w:szCs w:val="32"/>
        </w:rPr>
      </w:pPr>
      <w:r w:rsidRPr="00CD39A0">
        <w:rPr>
          <w:rFonts w:ascii="TH SarabunIT๙" w:hAnsi="TH SarabunIT๙" w:cs="TH SarabunIT๙"/>
        </w:rPr>
        <w:tab/>
      </w:r>
      <w:r w:rsidRPr="00CD39A0">
        <w:rPr>
          <w:rFonts w:ascii="TH SarabunIT๙" w:hAnsi="TH SarabunIT๙" w:cs="TH SarabunIT๙"/>
          <w:szCs w:val="32"/>
          <w:cs/>
        </w:rPr>
        <w:t xml:space="preserve">ในระยะเวลา </w:t>
      </w:r>
      <w:r w:rsidR="00CD39A0" w:rsidRPr="00CD39A0">
        <w:rPr>
          <w:rFonts w:ascii="TH SarabunIT๙" w:hAnsi="TH SarabunIT๙" w:cs="TH SarabunIT๙"/>
          <w:szCs w:val="32"/>
        </w:rPr>
        <w:t>7</w:t>
      </w:r>
      <w:r w:rsidRPr="00CD39A0">
        <w:rPr>
          <w:rFonts w:ascii="TH SarabunIT๙" w:hAnsi="TH SarabunIT๙" w:cs="TH SarabunIT๙"/>
          <w:szCs w:val="32"/>
        </w:rPr>
        <w:t xml:space="preserve"> </w:t>
      </w:r>
      <w:r w:rsidRPr="00CD39A0">
        <w:rPr>
          <w:rFonts w:ascii="TH SarabunIT๙" w:hAnsi="TH SarabunIT๙" w:cs="TH SarabunIT๙"/>
          <w:szCs w:val="32"/>
          <w:cs/>
        </w:rPr>
        <w:t>เดือนแรกของ</w:t>
      </w:r>
      <w:r w:rsidR="00CD39A0" w:rsidRPr="00CD39A0">
        <w:rPr>
          <w:rFonts w:ascii="TH SarabunIT๙" w:hAnsi="TH SarabunIT๙" w:cs="TH SarabunIT๙"/>
          <w:szCs w:val="32"/>
          <w:cs/>
        </w:rPr>
        <w:t>ปี 256</w:t>
      </w:r>
      <w:r w:rsidR="00CD39A0" w:rsidRPr="00CD39A0">
        <w:rPr>
          <w:rFonts w:ascii="TH SarabunIT๙" w:hAnsi="TH SarabunIT๙" w:cs="TH SarabunIT๙"/>
          <w:szCs w:val="32"/>
        </w:rPr>
        <w:t>2</w:t>
      </w:r>
      <w:r w:rsidRPr="00CD39A0">
        <w:rPr>
          <w:rFonts w:ascii="TH SarabunIT๙" w:hAnsi="TH SarabunIT๙" w:cs="TH SarabunIT๙"/>
          <w:szCs w:val="32"/>
          <w:cs/>
        </w:rPr>
        <w:t xml:space="preserve"> มีผู้เยี่ยมเยือนในเขตพัฒนาการท่องเที่ยว</w:t>
      </w:r>
      <w:r w:rsidR="0027604D">
        <w:rPr>
          <w:rFonts w:ascii="TH SarabunIT๙" w:hAnsi="TH SarabunIT๙" w:cs="TH SarabunIT๙"/>
          <w:szCs w:val="32"/>
          <w:cs/>
        </w:rPr>
        <w:br/>
      </w:r>
      <w:r w:rsidRPr="00CD39A0">
        <w:rPr>
          <w:rFonts w:ascii="TH SarabunIT๙" w:hAnsi="TH SarabunIT๙" w:cs="TH SarabunIT๙"/>
          <w:szCs w:val="32"/>
          <w:cs/>
        </w:rPr>
        <w:t xml:space="preserve">ฝั่งทะเลตะวันตก จำนวน </w:t>
      </w:r>
      <w:r w:rsidR="00CD39A0" w:rsidRPr="00CD39A0">
        <w:rPr>
          <w:rFonts w:ascii="TH SarabunIT๙" w:hAnsi="TH SarabunIT๙" w:cs="TH SarabunIT๙"/>
          <w:szCs w:val="32"/>
          <w:cs/>
        </w:rPr>
        <w:t>9</w:t>
      </w:r>
      <w:r w:rsidR="00CD39A0" w:rsidRPr="00CD39A0">
        <w:rPr>
          <w:rFonts w:ascii="TH SarabunIT๙" w:hAnsi="TH SarabunIT๙" w:cs="TH SarabunIT๙"/>
          <w:szCs w:val="32"/>
        </w:rPr>
        <w:t>,331,560</w:t>
      </w:r>
      <w:r w:rsidRPr="00CD39A0">
        <w:rPr>
          <w:rFonts w:ascii="TH SarabunIT๙" w:hAnsi="TH SarabunIT๙" w:cs="TH SarabunIT๙"/>
          <w:szCs w:val="32"/>
          <w:cs/>
        </w:rPr>
        <w:t xml:space="preserve"> คน เพิ่มขึ้นร้อยละ ๒.</w:t>
      </w:r>
      <w:r w:rsidR="00CD39A0" w:rsidRPr="00CD39A0">
        <w:rPr>
          <w:rFonts w:ascii="TH SarabunIT๙" w:hAnsi="TH SarabunIT๙" w:cs="TH SarabunIT๙"/>
          <w:szCs w:val="32"/>
        </w:rPr>
        <w:t>20</w:t>
      </w:r>
      <w:r w:rsidRPr="00CD39A0">
        <w:rPr>
          <w:rFonts w:ascii="TH SarabunIT๙" w:hAnsi="TH SarabunIT๙" w:cs="TH SarabunIT๙"/>
          <w:szCs w:val="32"/>
          <w:cs/>
        </w:rPr>
        <w:t xml:space="preserve"> จากปีที่ผ่านมา โดยจังหวัดที่มีผู้เยี่ยมเยือนมากที่สุด คือ จังหวัดเพชรบุรี จำนวน </w:t>
      </w:r>
      <w:r w:rsidR="00CD39A0" w:rsidRPr="00CD39A0">
        <w:rPr>
          <w:rFonts w:ascii="TH SarabunIT๙" w:hAnsi="TH SarabunIT๙" w:cs="TH SarabunIT๙"/>
          <w:szCs w:val="32"/>
        </w:rPr>
        <w:t xml:space="preserve">4,637,577 </w:t>
      </w:r>
      <w:r w:rsidRPr="00CD39A0">
        <w:rPr>
          <w:rFonts w:ascii="TH SarabunIT๙" w:hAnsi="TH SarabunIT๙" w:cs="TH SarabunIT๙"/>
          <w:szCs w:val="32"/>
          <w:cs/>
        </w:rPr>
        <w:t xml:space="preserve">คน รองลงมาคือจังหวัดประจวบคีรีขันธ์ จำนวน </w:t>
      </w:r>
      <w:r w:rsidR="00CD39A0" w:rsidRPr="00CD39A0">
        <w:rPr>
          <w:rFonts w:ascii="TH SarabunIT๙" w:hAnsi="TH SarabunIT๙" w:cs="TH SarabunIT๙"/>
          <w:szCs w:val="32"/>
        </w:rPr>
        <w:t>3,230,828</w:t>
      </w:r>
      <w:r w:rsidR="00CD39A0" w:rsidRPr="00CD39A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CD39A0">
        <w:rPr>
          <w:rFonts w:ascii="TH SarabunIT๙" w:hAnsi="TH SarabunIT๙" w:cs="TH SarabunIT๙"/>
          <w:szCs w:val="32"/>
          <w:cs/>
        </w:rPr>
        <w:t xml:space="preserve">คน จังหวัดชุมพร จำนวน </w:t>
      </w:r>
      <w:r w:rsidR="00CD39A0" w:rsidRPr="00CD39A0">
        <w:rPr>
          <w:rFonts w:ascii="TH SarabunIT๙" w:hAnsi="TH SarabunIT๙" w:cs="TH SarabunIT๙"/>
          <w:szCs w:val="32"/>
        </w:rPr>
        <w:t xml:space="preserve">857,781 </w:t>
      </w:r>
      <w:r w:rsidRPr="00CD39A0">
        <w:rPr>
          <w:rFonts w:ascii="TH SarabunIT๙" w:hAnsi="TH SarabunIT๙" w:cs="TH SarabunIT๙"/>
          <w:szCs w:val="32"/>
          <w:cs/>
        </w:rPr>
        <w:t xml:space="preserve">คน และจังหวัดระนอง จำนวน </w:t>
      </w:r>
      <w:r w:rsidR="00CD39A0" w:rsidRPr="00CD39A0">
        <w:rPr>
          <w:rFonts w:ascii="TH SarabunIT๙" w:hAnsi="TH SarabunIT๙" w:cs="TH SarabunIT๙"/>
          <w:szCs w:val="32"/>
        </w:rPr>
        <w:t>605,374</w:t>
      </w:r>
      <w:r w:rsidRPr="00CD39A0">
        <w:rPr>
          <w:rFonts w:ascii="TH SarabunIT๙" w:hAnsi="TH SarabunIT๙" w:cs="TH SarabunIT๙"/>
          <w:szCs w:val="32"/>
          <w:cs/>
        </w:rPr>
        <w:t>คน ตามลำดับ</w:t>
      </w:r>
    </w:p>
    <w:p w:rsidR="00E14619" w:rsidRPr="00E33781" w:rsidRDefault="00E14619" w:rsidP="0027604D">
      <w:pPr>
        <w:tabs>
          <w:tab w:val="left" w:pos="1985"/>
        </w:tabs>
        <w:spacing w:after="120"/>
        <w:jc w:val="thaiDistribute"/>
        <w:rPr>
          <w:rFonts w:ascii="TH SarabunIT๙" w:hAnsi="TH SarabunIT๙" w:cs="TH SarabunIT๙"/>
          <w:szCs w:val="32"/>
        </w:rPr>
      </w:pPr>
      <w:r w:rsidRPr="00E14619">
        <w:rPr>
          <w:rFonts w:ascii="TH SarabunIT๙" w:hAnsi="TH SarabunIT๙" w:cs="TH SarabunIT๙" w:hint="cs"/>
          <w:color w:val="FF0000"/>
          <w:szCs w:val="32"/>
          <w:cs/>
        </w:rPr>
        <w:tab/>
      </w:r>
      <w:r w:rsidRPr="00CD39A0">
        <w:rPr>
          <w:rFonts w:ascii="TH SarabunIT๙" w:hAnsi="TH SarabunIT๙" w:cs="TH SarabunIT๙" w:hint="cs"/>
          <w:szCs w:val="32"/>
          <w:cs/>
        </w:rPr>
        <w:t>เมื่อพิจารณาจำนวนนักท่องเที่ยวชาวต่างชาติ พบว่ามีจำนวน</w:t>
      </w:r>
      <w:r w:rsidRPr="00CD39A0">
        <w:rPr>
          <w:rFonts w:ascii="TH SarabunIT๙" w:hAnsi="TH SarabunIT๙" w:cs="TH SarabunIT๙"/>
          <w:szCs w:val="32"/>
        </w:rPr>
        <w:t xml:space="preserve"> </w:t>
      </w:r>
      <w:r w:rsidR="00CD39A0" w:rsidRPr="00CD39A0">
        <w:rPr>
          <w:rFonts w:ascii="TH SarabunIT๙" w:hAnsi="TH SarabunIT๙" w:cs="TH SarabunIT๙"/>
          <w:szCs w:val="32"/>
          <w:cs/>
        </w:rPr>
        <w:t>1</w:t>
      </w:r>
      <w:r w:rsidR="00CD39A0" w:rsidRPr="00CD39A0">
        <w:rPr>
          <w:rFonts w:ascii="TH SarabunIT๙" w:hAnsi="TH SarabunIT๙" w:cs="TH SarabunIT๙"/>
          <w:szCs w:val="32"/>
        </w:rPr>
        <w:t>,</w:t>
      </w:r>
      <w:r w:rsidR="00CD39A0" w:rsidRPr="00CD39A0">
        <w:rPr>
          <w:rFonts w:ascii="TH SarabunIT๙" w:hAnsi="TH SarabunIT๙" w:cs="TH SarabunIT๙"/>
          <w:szCs w:val="32"/>
          <w:cs/>
        </w:rPr>
        <w:t>085</w:t>
      </w:r>
      <w:r w:rsidR="00CD39A0" w:rsidRPr="00CD39A0">
        <w:rPr>
          <w:rFonts w:ascii="TH SarabunIT๙" w:hAnsi="TH SarabunIT๙" w:cs="TH SarabunIT๙"/>
          <w:szCs w:val="32"/>
        </w:rPr>
        <w:t>,340</w:t>
      </w:r>
      <w:r w:rsidR="00CD39A0" w:rsidRPr="00CD39A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CD39A0">
        <w:rPr>
          <w:rFonts w:ascii="TH SarabunIT๙" w:hAnsi="TH SarabunIT๙" w:cs="TH SarabunIT๙" w:hint="cs"/>
          <w:szCs w:val="32"/>
          <w:cs/>
        </w:rPr>
        <w:t xml:space="preserve">คน เพิ่มขึ้น ร้อยละ </w:t>
      </w:r>
      <w:r w:rsidR="00CD39A0" w:rsidRPr="00CD39A0">
        <w:rPr>
          <w:rFonts w:ascii="TH SarabunIT๙" w:hAnsi="TH SarabunIT๙" w:cs="TH SarabunIT๙"/>
          <w:szCs w:val="32"/>
        </w:rPr>
        <w:t>1</w:t>
      </w:r>
      <w:r w:rsidR="00CD39A0" w:rsidRPr="00CD39A0">
        <w:rPr>
          <w:rFonts w:ascii="TH SarabunIT๙" w:hAnsi="TH SarabunIT๙" w:cs="TH SarabunIT๙" w:hint="cs"/>
          <w:szCs w:val="32"/>
          <w:cs/>
        </w:rPr>
        <w:t>.</w:t>
      </w:r>
      <w:r w:rsidR="00CD39A0" w:rsidRPr="00CD39A0">
        <w:rPr>
          <w:rFonts w:ascii="TH SarabunIT๙" w:hAnsi="TH SarabunIT๙" w:cs="TH SarabunIT๙"/>
          <w:szCs w:val="32"/>
        </w:rPr>
        <w:t>77</w:t>
      </w:r>
      <w:r w:rsidRPr="00CD39A0">
        <w:rPr>
          <w:rFonts w:ascii="TH SarabunIT๙" w:hAnsi="TH SarabunIT๙" w:cs="TH SarabunIT๙" w:hint="cs"/>
          <w:szCs w:val="32"/>
          <w:cs/>
        </w:rPr>
        <w:t xml:space="preserve"> จากปีที่ผ่านมา โดยจังหวัด</w:t>
      </w:r>
      <w:r w:rsidRPr="00CD39A0">
        <w:rPr>
          <w:rFonts w:ascii="TH SarabunIT๙" w:hAnsi="TH SarabunIT๙" w:cs="TH SarabunIT๙"/>
          <w:szCs w:val="32"/>
          <w:cs/>
        </w:rPr>
        <w:t>ประจวบคีรีขันธ์</w:t>
      </w:r>
      <w:r w:rsidRPr="00CD39A0">
        <w:rPr>
          <w:rFonts w:ascii="TH SarabunIT๙" w:hAnsi="TH SarabunIT๙" w:cs="TH SarabunIT๙" w:hint="cs"/>
          <w:szCs w:val="32"/>
          <w:cs/>
        </w:rPr>
        <w:t xml:space="preserve"> มีนักท่องเที่ยวชาวต่างชาติมากที่สุด จำนวน </w:t>
      </w:r>
      <w:r w:rsidR="00CD39A0" w:rsidRPr="00CD39A0">
        <w:rPr>
          <w:rFonts w:ascii="TH SarabunIT๙" w:hAnsi="TH SarabunIT๙" w:cs="TH SarabunIT๙"/>
          <w:szCs w:val="32"/>
        </w:rPr>
        <w:t xml:space="preserve">662,710 </w:t>
      </w:r>
      <w:r w:rsidRPr="00CD39A0">
        <w:rPr>
          <w:rFonts w:ascii="TH SarabunIT๙" w:hAnsi="TH SarabunIT๙" w:cs="TH SarabunIT๙" w:hint="cs"/>
          <w:szCs w:val="32"/>
          <w:cs/>
        </w:rPr>
        <w:t>คน รองลงมาคือจังหวัด</w:t>
      </w:r>
      <w:r w:rsidRPr="00CD39A0">
        <w:rPr>
          <w:rFonts w:ascii="TH SarabunIT๙" w:hAnsi="TH SarabunIT๙" w:cs="TH SarabunIT๙"/>
          <w:szCs w:val="32"/>
          <w:cs/>
        </w:rPr>
        <w:t>เพชรบุรี</w:t>
      </w:r>
      <w:r w:rsidRPr="00CD39A0">
        <w:rPr>
          <w:rFonts w:ascii="TH SarabunIT๙" w:hAnsi="TH SarabunIT๙" w:cs="TH SarabunIT๙" w:hint="cs"/>
          <w:szCs w:val="32"/>
          <w:cs/>
        </w:rPr>
        <w:t xml:space="preserve"> จำนวน </w:t>
      </w:r>
      <w:r w:rsidR="00CD39A0" w:rsidRPr="00CD39A0">
        <w:rPr>
          <w:rFonts w:ascii="TH SarabunIT๙" w:hAnsi="TH SarabunIT๙" w:cs="TH SarabunIT๙"/>
          <w:szCs w:val="32"/>
        </w:rPr>
        <w:t xml:space="preserve">319,447 </w:t>
      </w:r>
      <w:r w:rsidRPr="00CD39A0">
        <w:rPr>
          <w:rFonts w:ascii="TH SarabunIT๙" w:hAnsi="TH SarabunIT๙" w:cs="TH SarabunIT๙" w:hint="cs"/>
          <w:szCs w:val="32"/>
          <w:cs/>
        </w:rPr>
        <w:t>คน จังหวัด</w:t>
      </w:r>
      <w:r w:rsidRPr="00CD39A0">
        <w:rPr>
          <w:rFonts w:ascii="TH SarabunIT๙" w:hAnsi="TH SarabunIT๙" w:cs="TH SarabunIT๙"/>
          <w:szCs w:val="32"/>
          <w:cs/>
        </w:rPr>
        <w:t>ชุมพร</w:t>
      </w:r>
      <w:r w:rsidRPr="00CD39A0">
        <w:rPr>
          <w:rFonts w:ascii="TH SarabunIT๙" w:hAnsi="TH SarabunIT๙" w:cs="TH SarabunIT๙" w:hint="cs"/>
          <w:szCs w:val="32"/>
          <w:cs/>
        </w:rPr>
        <w:t xml:space="preserve"> จำนวน </w:t>
      </w:r>
      <w:r w:rsidR="00CD39A0" w:rsidRPr="00CD39A0">
        <w:rPr>
          <w:rFonts w:ascii="TH SarabunIT๙" w:hAnsi="TH SarabunIT๙" w:cs="TH SarabunIT๙"/>
          <w:szCs w:val="32"/>
        </w:rPr>
        <w:t>66,454</w:t>
      </w:r>
      <w:r w:rsidRPr="00CD39A0">
        <w:rPr>
          <w:rFonts w:ascii="TH SarabunIT๙" w:hAnsi="TH SarabunIT๙" w:cs="TH SarabunIT๙" w:hint="cs"/>
          <w:szCs w:val="32"/>
          <w:cs/>
        </w:rPr>
        <w:t>คน และ</w:t>
      </w:r>
      <w:r w:rsidRPr="00E33781">
        <w:rPr>
          <w:rFonts w:ascii="TH SarabunIT๙" w:hAnsi="TH SarabunIT๙" w:cs="TH SarabunIT๙" w:hint="cs"/>
          <w:szCs w:val="32"/>
          <w:cs/>
        </w:rPr>
        <w:t>จังหวัด</w:t>
      </w:r>
      <w:r w:rsidRPr="00E33781">
        <w:rPr>
          <w:rFonts w:ascii="TH SarabunIT๙" w:hAnsi="TH SarabunIT๙" w:cs="TH SarabunIT๙"/>
          <w:szCs w:val="32"/>
          <w:cs/>
        </w:rPr>
        <w:t>ระนอง</w:t>
      </w:r>
      <w:r w:rsidRPr="00E33781">
        <w:rPr>
          <w:rFonts w:ascii="TH SarabunIT๙" w:hAnsi="TH SarabunIT๙" w:cs="TH SarabunIT๙" w:hint="cs"/>
          <w:szCs w:val="32"/>
          <w:cs/>
        </w:rPr>
        <w:t xml:space="preserve"> จำนวน </w:t>
      </w:r>
      <w:r w:rsidR="00CD39A0" w:rsidRPr="00E33781">
        <w:rPr>
          <w:rFonts w:ascii="TH SarabunIT๙" w:hAnsi="TH SarabunIT๙" w:cs="TH SarabunIT๙"/>
          <w:szCs w:val="32"/>
        </w:rPr>
        <w:t xml:space="preserve">36,454 </w:t>
      </w:r>
      <w:r w:rsidRPr="00E33781">
        <w:rPr>
          <w:rFonts w:ascii="TH SarabunIT๙" w:hAnsi="TH SarabunIT๙" w:cs="TH SarabunIT๙" w:hint="cs"/>
          <w:szCs w:val="32"/>
          <w:cs/>
        </w:rPr>
        <w:t>คน  ตามลำดับ</w:t>
      </w:r>
    </w:p>
    <w:p w:rsidR="00E14619" w:rsidRPr="00E33781" w:rsidRDefault="00E14619" w:rsidP="00CD39A0">
      <w:pPr>
        <w:tabs>
          <w:tab w:val="left" w:pos="1985"/>
        </w:tabs>
        <w:jc w:val="thaiDistribute"/>
        <w:rPr>
          <w:rFonts w:ascii="TH SarabunIT๙" w:hAnsi="TH SarabunIT๙" w:cs="TH SarabunIT๙"/>
          <w:szCs w:val="32"/>
        </w:rPr>
      </w:pPr>
      <w:r w:rsidRPr="00E33781">
        <w:rPr>
          <w:rFonts w:ascii="TH SarabunIT๙" w:hAnsi="TH SarabunIT๙" w:cs="TH SarabunIT๙" w:hint="cs"/>
          <w:szCs w:val="32"/>
          <w:cs/>
        </w:rPr>
        <w:tab/>
        <w:t xml:space="preserve">สำหรับรายได้จากการท่องเที่ยวในระยะ </w:t>
      </w:r>
      <w:r w:rsidR="00CD39A0" w:rsidRPr="00E33781">
        <w:rPr>
          <w:rFonts w:ascii="TH SarabunIT๙" w:hAnsi="TH SarabunIT๙" w:cs="TH SarabunIT๙"/>
          <w:szCs w:val="32"/>
        </w:rPr>
        <w:t>7</w:t>
      </w:r>
      <w:r w:rsidRPr="00E33781">
        <w:rPr>
          <w:rFonts w:ascii="TH SarabunIT๙" w:hAnsi="TH SarabunIT๙" w:cs="TH SarabunIT๙"/>
          <w:szCs w:val="32"/>
        </w:rPr>
        <w:t xml:space="preserve"> </w:t>
      </w:r>
      <w:r w:rsidRPr="00E33781">
        <w:rPr>
          <w:rFonts w:ascii="TH SarabunIT๙" w:hAnsi="TH SarabunIT๙" w:cs="TH SarabunIT๙" w:hint="cs"/>
          <w:szCs w:val="32"/>
          <w:cs/>
        </w:rPr>
        <w:t>เดือนที่ผ่านมา พบว่าเขตพัฒนา</w:t>
      </w:r>
      <w:r w:rsidR="00816C4C">
        <w:rPr>
          <w:rFonts w:ascii="TH SarabunIT๙" w:hAnsi="TH SarabunIT๙" w:cs="TH SarabunIT๙"/>
          <w:szCs w:val="32"/>
          <w:cs/>
        </w:rPr>
        <w:br/>
      </w:r>
      <w:r w:rsidRPr="00E33781">
        <w:rPr>
          <w:rFonts w:ascii="TH SarabunIT๙" w:hAnsi="TH SarabunIT๙" w:cs="TH SarabunIT๙" w:hint="cs"/>
          <w:szCs w:val="32"/>
          <w:cs/>
        </w:rPr>
        <w:t xml:space="preserve">การท่องเที่ยวฝั่งทะเลตะวันตกมีรายได้จากการท่องเที่ยว จำนวน </w:t>
      </w:r>
      <w:r w:rsidR="00F37BF7" w:rsidRPr="00E33781">
        <w:rPr>
          <w:rFonts w:ascii="TH SarabunIT๙" w:hAnsi="TH SarabunIT๙" w:cs="TH SarabunIT๙"/>
          <w:szCs w:val="32"/>
          <w:cs/>
        </w:rPr>
        <w:t>46</w:t>
      </w:r>
      <w:r w:rsidR="00F37BF7" w:rsidRPr="00E33781">
        <w:rPr>
          <w:rFonts w:ascii="TH SarabunIT๙" w:hAnsi="TH SarabunIT๙" w:cs="TH SarabunIT๙"/>
          <w:szCs w:val="32"/>
        </w:rPr>
        <w:t>,877.</w:t>
      </w:r>
      <w:r w:rsidR="00F37BF7" w:rsidRPr="00E33781">
        <w:rPr>
          <w:rFonts w:ascii="TH SarabunIT๙" w:hAnsi="TH SarabunIT๙" w:cs="TH SarabunIT๙"/>
          <w:szCs w:val="32"/>
          <w:cs/>
        </w:rPr>
        <w:t>03</w:t>
      </w:r>
      <w:r w:rsidR="00F37BF7" w:rsidRPr="00E33781">
        <w:rPr>
          <w:rFonts w:ascii="TH SarabunIT๙" w:hAnsi="TH SarabunIT๙" w:cs="TH SarabunIT๙"/>
          <w:b/>
          <w:bCs/>
          <w:szCs w:val="32"/>
        </w:rPr>
        <w:t xml:space="preserve"> </w:t>
      </w:r>
      <w:r w:rsidRPr="00E33781">
        <w:rPr>
          <w:rFonts w:ascii="TH SarabunIT๙" w:hAnsi="TH SarabunIT๙" w:cs="TH SarabunIT๙" w:hint="cs"/>
          <w:szCs w:val="32"/>
          <w:cs/>
        </w:rPr>
        <w:t>ล้านบาท โดยจังหวัดที่มีรายได้จากการท่องเที่ยวมากที่สุด ได้แก่ จังหวัด</w:t>
      </w:r>
      <w:r w:rsidRPr="00E33781">
        <w:rPr>
          <w:rFonts w:ascii="TH SarabunIT๙" w:hAnsi="TH SarabunIT๙" w:cs="TH SarabunIT๙"/>
          <w:szCs w:val="32"/>
          <w:cs/>
        </w:rPr>
        <w:t>ประจวบคีรีขันธ์</w:t>
      </w:r>
      <w:r w:rsidRPr="00E33781">
        <w:rPr>
          <w:rFonts w:ascii="TH SarabunIT๙" w:hAnsi="TH SarabunIT๙" w:cs="TH SarabunIT๙" w:hint="cs"/>
          <w:szCs w:val="32"/>
          <w:cs/>
        </w:rPr>
        <w:t xml:space="preserve"> รองลงมาคือจังหวัด</w:t>
      </w:r>
      <w:r w:rsidRPr="00E33781">
        <w:rPr>
          <w:rFonts w:ascii="TH SarabunIT๙" w:hAnsi="TH SarabunIT๙" w:cs="TH SarabunIT๙"/>
          <w:szCs w:val="32"/>
          <w:cs/>
        </w:rPr>
        <w:t>เพชรบุรี</w:t>
      </w:r>
      <w:r w:rsidRPr="00E33781">
        <w:rPr>
          <w:rFonts w:ascii="TH SarabunIT๙" w:hAnsi="TH SarabunIT๙" w:cs="TH SarabunIT๙" w:hint="cs"/>
          <w:szCs w:val="32"/>
          <w:cs/>
        </w:rPr>
        <w:t xml:space="preserve"> จังหวัด</w:t>
      </w:r>
      <w:r w:rsidRPr="00E33781">
        <w:rPr>
          <w:rFonts w:ascii="TH SarabunIT๙" w:hAnsi="TH SarabunIT๙" w:cs="TH SarabunIT๙"/>
          <w:szCs w:val="32"/>
          <w:cs/>
        </w:rPr>
        <w:t>ชุมพร</w:t>
      </w:r>
      <w:r w:rsidRPr="00E33781">
        <w:rPr>
          <w:rFonts w:ascii="TH SarabunIT๙" w:hAnsi="TH SarabunIT๙" w:cs="TH SarabunIT๙" w:hint="cs"/>
          <w:szCs w:val="32"/>
          <w:cs/>
        </w:rPr>
        <w:t>และจังหวัด</w:t>
      </w:r>
      <w:r w:rsidRPr="00E33781">
        <w:rPr>
          <w:rFonts w:ascii="TH SarabunIT๙" w:hAnsi="TH SarabunIT๙" w:cs="TH SarabunIT๙"/>
          <w:szCs w:val="32"/>
          <w:cs/>
        </w:rPr>
        <w:t>ระนอง</w:t>
      </w:r>
      <w:r w:rsidRPr="00E33781">
        <w:rPr>
          <w:rFonts w:ascii="TH SarabunIT๙" w:hAnsi="TH SarabunIT๙" w:cs="TH SarabunIT๙" w:hint="cs"/>
          <w:szCs w:val="32"/>
          <w:cs/>
        </w:rPr>
        <w:t xml:space="preserve"> ตามลำดับ</w:t>
      </w:r>
    </w:p>
    <w:p w:rsidR="00F37BF7" w:rsidRDefault="00F37BF7" w:rsidP="00E14619">
      <w:pPr>
        <w:tabs>
          <w:tab w:val="left" w:pos="1560"/>
        </w:tabs>
        <w:jc w:val="thaiDistribute"/>
        <w:rPr>
          <w:rFonts w:ascii="TH SarabunIT๙" w:eastAsia="Calibri" w:hAnsi="TH SarabunIT๙" w:cs="TH SarabunIT๙"/>
          <w:szCs w:val="32"/>
        </w:rPr>
      </w:pPr>
    </w:p>
    <w:p w:rsidR="00E14619" w:rsidRPr="00D930E5" w:rsidRDefault="00E14619" w:rsidP="00E14619">
      <w:pPr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color w:val="C0504D" w:themeColor="accent2"/>
        </w:rPr>
      </w:pPr>
      <w:r>
        <w:rPr>
          <w:rFonts w:ascii="TH SarabunIT๙" w:eastAsia="Calibri" w:hAnsi="TH SarabunIT๙" w:cs="TH SarabunIT๙" w:hint="cs"/>
          <w:szCs w:val="32"/>
          <w:cs/>
        </w:rPr>
        <w:tab/>
      </w:r>
      <w:r w:rsidRPr="005E157F">
        <w:rPr>
          <w:rFonts w:ascii="TH SarabunIT๙" w:hAnsi="TH SarabunIT๙" w:cs="TH SarabunIT๙"/>
          <w:b/>
          <w:bCs/>
          <w:szCs w:val="32"/>
          <w:cs/>
        </w:rPr>
        <w:t>จึงเสนอมาเพื่อโปรดทราบ</w:t>
      </w:r>
    </w:p>
    <w:p w:rsidR="00E14619" w:rsidRPr="005E157F" w:rsidRDefault="00E14619" w:rsidP="00E14619">
      <w:pPr>
        <w:spacing w:before="160"/>
        <w:jc w:val="thaiDistribute"/>
        <w:rPr>
          <w:rFonts w:ascii="TH SarabunIT๙" w:hAnsi="TH SarabunIT๙" w:cs="TH SarabunIT๙"/>
          <w:szCs w:val="32"/>
        </w:rPr>
      </w:pPr>
      <w:r w:rsidRPr="005E157F">
        <w:rPr>
          <w:rFonts w:ascii="TH SarabunIT๙" w:hAnsi="TH SarabunIT๙" w:cs="TH SarabunIT๙"/>
          <w:b/>
          <w:bCs/>
          <w:szCs w:val="32"/>
          <w:cs/>
        </w:rPr>
        <w:t>มติ/ความเห็นที่ประชุม</w:t>
      </w:r>
    </w:p>
    <w:p w:rsidR="00E14619" w:rsidRDefault="00E14619" w:rsidP="00F01CCD">
      <w:pPr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</w:t>
      </w:r>
      <w:r w:rsidRPr="007B2653">
        <w:rPr>
          <w:rFonts w:ascii="TH SarabunIT๙" w:hAnsi="TH SarabunIT๙" w:cs="TH SarabunIT๙"/>
        </w:rPr>
        <w:t>…………</w:t>
      </w:r>
      <w:r w:rsidR="00F01CCD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</w:t>
      </w:r>
    </w:p>
    <w:p w:rsidR="00B6258F" w:rsidRDefault="00B6258F" w:rsidP="00F01CCD">
      <w:pPr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</w:t>
      </w:r>
      <w:r w:rsidRPr="007B2653">
        <w:rPr>
          <w:rFonts w:ascii="TH SarabunIT๙" w:hAnsi="TH SarabunIT๙" w:cs="TH SarabunIT๙"/>
        </w:rPr>
        <w:t>……</w:t>
      </w:r>
      <w:r w:rsidR="00F01CCD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</w:t>
      </w:r>
    </w:p>
    <w:p w:rsidR="00B6258F" w:rsidRDefault="00B6258F" w:rsidP="00F01CCD">
      <w:pPr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</w:t>
      </w:r>
      <w:r w:rsidR="00F01CCD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</w:t>
      </w:r>
    </w:p>
    <w:p w:rsidR="00B6258F" w:rsidRDefault="00B6258F" w:rsidP="00F01CCD">
      <w:pPr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</w:t>
      </w:r>
      <w:r w:rsidR="00F01CCD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</w:t>
      </w:r>
    </w:p>
    <w:p w:rsidR="00B6258F" w:rsidRDefault="00B6258F" w:rsidP="00F01CCD">
      <w:pPr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</w:t>
      </w:r>
      <w:r w:rsidRPr="007B2653">
        <w:rPr>
          <w:rFonts w:ascii="TH SarabunIT๙" w:hAnsi="TH SarabunIT๙" w:cs="TH SarabunIT๙"/>
        </w:rPr>
        <w:t>…………</w:t>
      </w:r>
      <w:r w:rsidR="00F01CCD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</w:t>
      </w:r>
    </w:p>
    <w:p w:rsidR="00B6258F" w:rsidRDefault="00B6258F" w:rsidP="00F01CCD">
      <w:pPr>
        <w:rPr>
          <w:rFonts w:ascii="TH SarabunIT๙" w:hAnsi="TH SarabunIT๙" w:cs="TH SarabunIT๙"/>
        </w:rPr>
      </w:pP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………………………………………………………………………………</w:t>
      </w:r>
      <w:r w:rsidR="00F01CCD">
        <w:rPr>
          <w:rFonts w:ascii="TH SarabunIT๙" w:hAnsi="TH SarabunIT๙" w:cs="TH SarabunIT๙"/>
        </w:rPr>
        <w:t>…</w:t>
      </w:r>
      <w:r w:rsidR="00387AE2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</w:t>
      </w:r>
    </w:p>
    <w:p w:rsidR="00F37BF7" w:rsidRDefault="00F37BF7" w:rsidP="00F01CCD">
      <w:pPr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F01CCD">
      <w:pPr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954395" cy="95250"/>
            <wp:effectExtent l="19050" t="0" r="8255" b="0"/>
            <wp:docPr id="8" name="Picture 4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7B265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="00DC1E7E">
        <w:rPr>
          <w:rFonts w:ascii="TH SarabunIT๙" w:hAnsi="TH SarabunIT๙" w:cs="TH SarabunIT๙"/>
          <w:b/>
          <w:bCs/>
        </w:rPr>
        <w:t>2</w:t>
      </w:r>
      <w:r w:rsidRPr="007B2653">
        <w:rPr>
          <w:rFonts w:ascii="TH SarabunIT๙" w:hAnsi="TH SarabunIT๙" w:cs="TH SarabunIT๙"/>
          <w:cs/>
        </w:rPr>
        <w:t xml:space="preserve"> </w:t>
      </w:r>
      <w:r w:rsidRPr="007B2653">
        <w:rPr>
          <w:rFonts w:ascii="TH SarabunIT๙" w:hAnsi="TH SarabunIT๙" w:cs="TH SarabunIT๙"/>
          <w:cs/>
        </w:rPr>
        <w:tab/>
      </w:r>
      <w:r w:rsidRPr="007B2653">
        <w:rPr>
          <w:rFonts w:ascii="TH SarabunIT๙" w:hAnsi="TH SarabunIT๙" w:cs="TH SarabunIT๙"/>
          <w:b/>
          <w:bCs/>
          <w:cs/>
        </w:rPr>
        <w:t>เรื่องเพื่อทราบ</w:t>
      </w:r>
    </w:p>
    <w:p w:rsidR="00E14619" w:rsidRPr="007B2653" w:rsidRDefault="00E14619" w:rsidP="00E1461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9" name="Picture 6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64" w:rsidRPr="00013364" w:rsidRDefault="00E14619" w:rsidP="00013364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right="391"/>
        <w:rPr>
          <w:rFonts w:ascii="TH SarabunIT๙" w:eastAsia="Cordia New" w:hAnsi="TH SarabunIT๙" w:cs="TH SarabunIT๙"/>
          <w:b/>
          <w:bCs/>
          <w:color w:val="000000"/>
          <w:szCs w:val="32"/>
        </w:rPr>
      </w:pPr>
      <w:r w:rsidRPr="00C04926">
        <w:rPr>
          <w:rFonts w:ascii="TH SarabunIT๙" w:hAnsi="TH SarabunIT๙" w:cs="TH SarabunIT๙"/>
          <w:b/>
          <w:bCs/>
          <w:cs/>
        </w:rPr>
        <w:t xml:space="preserve">วาระที่ </w:t>
      </w:r>
      <w:r w:rsidR="00DC1E7E">
        <w:rPr>
          <w:rFonts w:ascii="TH SarabunIT๙" w:hAnsi="TH SarabunIT๙" w:cs="TH SarabunIT๙"/>
          <w:b/>
          <w:bCs/>
        </w:rPr>
        <w:t>2</w:t>
      </w:r>
      <w:r w:rsidR="00013364">
        <w:rPr>
          <w:rFonts w:ascii="TH SarabunIT๙" w:hAnsi="TH SarabunIT๙" w:cs="TH SarabunIT๙"/>
          <w:b/>
          <w:bCs/>
        </w:rPr>
        <w:t>.3</w:t>
      </w:r>
      <w:r w:rsidRPr="00C04926">
        <w:rPr>
          <w:rFonts w:ascii="TH SarabunIT๙" w:hAnsi="TH SarabunIT๙" w:cs="TH SarabunIT๙"/>
          <w:b/>
          <w:bCs/>
        </w:rPr>
        <w:t xml:space="preserve"> </w:t>
      </w:r>
      <w:r w:rsidR="00013364"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ความคืบหน้าการพัฒนาการท่องเที่ยวโดยชุมชนต้นแบบในเขตพัฒนาการท่องเที่ยว</w:t>
      </w:r>
    </w:p>
    <w:p w:rsidR="00013364" w:rsidRPr="00013364" w:rsidRDefault="00013364" w:rsidP="00013364">
      <w:pPr>
        <w:tabs>
          <w:tab w:val="left" w:pos="1418"/>
          <w:tab w:val="left" w:pos="1701"/>
          <w:tab w:val="left" w:pos="2160"/>
          <w:tab w:val="left" w:pos="2250"/>
          <w:tab w:val="left" w:pos="2520"/>
        </w:tabs>
        <w:spacing w:line="252" w:lineRule="auto"/>
        <w:ind w:right="391"/>
        <w:rPr>
          <w:rFonts w:ascii="TH SarabunIT๙" w:eastAsia="Cordia New" w:hAnsi="TH SarabunIT๙" w:cs="TH SarabunIT๙"/>
          <w:b/>
          <w:bCs/>
          <w:color w:val="000000"/>
          <w:szCs w:val="32"/>
          <w:cs/>
        </w:rPr>
      </w:pPr>
      <w:r w:rsidRPr="00013364">
        <w:rPr>
          <w:rFonts w:ascii="TH SarabunIT๙" w:eastAsia="Cordia New" w:hAnsi="TH SarabunIT๙" w:cs="TH SarabunIT๙"/>
          <w:b/>
          <w:bCs/>
          <w:color w:val="000000"/>
          <w:szCs w:val="32"/>
        </w:rPr>
        <w:t xml:space="preserve">                </w:t>
      </w:r>
      <w:r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ฝั่งทะเลตะวันตก</w:t>
      </w:r>
    </w:p>
    <w:p w:rsidR="00F37BF7" w:rsidRPr="00F37BF7" w:rsidRDefault="00F37BF7" w:rsidP="00F37BF7">
      <w:pPr>
        <w:tabs>
          <w:tab w:val="left" w:pos="1276"/>
          <w:tab w:val="left" w:pos="2127"/>
        </w:tabs>
        <w:ind w:left="1417" w:right="74" w:hanging="1372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 w:rsidRPr="00F37BF7">
        <w:rPr>
          <w:rFonts w:ascii="TH SarabunIT๙" w:hAnsi="TH SarabunIT๙" w:cs="TH SarabunIT๙" w:hint="cs"/>
          <w:b/>
          <w:bCs/>
          <w:szCs w:val="32"/>
          <w:cs/>
        </w:rPr>
        <w:t>(องค์การบริหารการพัฒนาพื้นที่พิเศษเพื่อการท่องเที่ยวอย่างยั่งยืน (อพท.))</w:t>
      </w:r>
      <w:r w:rsidR="00E14619" w:rsidRPr="00F37BF7">
        <w:rPr>
          <w:rFonts w:ascii="TH SarabunIT๙" w:hAnsi="TH SarabunIT๙" w:cs="TH SarabunIT๙"/>
          <w:b/>
          <w:bCs/>
          <w:szCs w:val="32"/>
        </w:rPr>
        <w:tab/>
      </w:r>
    </w:p>
    <w:p w:rsidR="00B6258F" w:rsidRDefault="00B6258F" w:rsidP="00B6258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258F" w:rsidRDefault="00B6258F" w:rsidP="00B6258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4619" w:rsidRPr="005126CF" w:rsidRDefault="00E14619" w:rsidP="00E14619">
      <w:pPr>
        <w:spacing w:before="160"/>
        <w:jc w:val="thaiDistribute"/>
        <w:rPr>
          <w:rFonts w:ascii="TH SarabunIT๙" w:hAnsi="TH SarabunIT๙" w:cs="TH SarabunIT๙"/>
          <w:szCs w:val="32"/>
        </w:rPr>
      </w:pPr>
      <w:r w:rsidRPr="005126CF">
        <w:rPr>
          <w:rFonts w:ascii="TH SarabunIT๙" w:hAnsi="TH SarabunIT๙" w:cs="TH SarabunIT๙"/>
          <w:b/>
          <w:bCs/>
          <w:szCs w:val="32"/>
          <w:cs/>
        </w:rPr>
        <w:t>มติ/ความเห็นที่ประชุม</w:t>
      </w:r>
    </w:p>
    <w:p w:rsidR="00E14619" w:rsidRDefault="00E14619" w:rsidP="001E11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.....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</w:rPr>
        <w:t>...</w:t>
      </w:r>
      <w:r w:rsidRPr="007B2653">
        <w:rPr>
          <w:rFonts w:ascii="TH SarabunIT๙" w:hAnsi="TH SarabunIT๙" w:cs="TH SarabunIT๙"/>
        </w:rPr>
        <w:t>………………………………………………………………</w:t>
      </w:r>
      <w:r w:rsidR="00387AE2"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</w:t>
      </w:r>
      <w:r w:rsidR="00387AE2"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</w:t>
      </w:r>
      <w:r w:rsidR="00387AE2">
        <w:rPr>
          <w:rFonts w:ascii="TH SarabunIT๙" w:hAnsi="TH SarabunIT๙" w:cs="TH SarabunIT๙"/>
        </w:rPr>
        <w:t>………………………………………………….</w:t>
      </w:r>
      <w:r w:rsidRPr="007B2653">
        <w:rPr>
          <w:rFonts w:ascii="TH SarabunIT๙" w:hAnsi="TH SarabunIT๙" w:cs="TH SarabunIT๙"/>
        </w:rPr>
        <w:t>……………</w:t>
      </w:r>
    </w:p>
    <w:p w:rsidR="00013364" w:rsidRDefault="00013364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13364" w:rsidRPr="007B2653" w:rsidRDefault="00013364" w:rsidP="00013364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954395" cy="95250"/>
            <wp:effectExtent l="19050" t="0" r="8255" b="0"/>
            <wp:docPr id="12" name="Picture 4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64" w:rsidRPr="007B2653" w:rsidRDefault="00013364" w:rsidP="0001336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13364" w:rsidRPr="007B2653" w:rsidRDefault="00013364" w:rsidP="00013364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7B265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</w:rPr>
        <w:t>2</w:t>
      </w:r>
      <w:r w:rsidRPr="007B2653">
        <w:rPr>
          <w:rFonts w:ascii="TH SarabunIT๙" w:hAnsi="TH SarabunIT๙" w:cs="TH SarabunIT๙"/>
          <w:cs/>
        </w:rPr>
        <w:t xml:space="preserve"> </w:t>
      </w:r>
      <w:r w:rsidRPr="007B2653">
        <w:rPr>
          <w:rFonts w:ascii="TH SarabunIT๙" w:hAnsi="TH SarabunIT๙" w:cs="TH SarabunIT๙"/>
          <w:cs/>
        </w:rPr>
        <w:tab/>
      </w:r>
      <w:r w:rsidRPr="007B2653">
        <w:rPr>
          <w:rFonts w:ascii="TH SarabunIT๙" w:hAnsi="TH SarabunIT๙" w:cs="TH SarabunIT๙"/>
          <w:b/>
          <w:bCs/>
          <w:cs/>
        </w:rPr>
        <w:t>เรื่องเพื่อทราบ</w:t>
      </w:r>
    </w:p>
    <w:p w:rsidR="00013364" w:rsidRPr="007B2653" w:rsidRDefault="00013364" w:rsidP="0001336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13" name="Picture 6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64" w:rsidRPr="00013364" w:rsidRDefault="00013364" w:rsidP="00013364">
      <w:pPr>
        <w:tabs>
          <w:tab w:val="left" w:pos="1418"/>
          <w:tab w:val="left" w:pos="1701"/>
          <w:tab w:val="left" w:pos="1985"/>
          <w:tab w:val="left" w:pos="2250"/>
          <w:tab w:val="left" w:pos="2520"/>
        </w:tabs>
        <w:spacing w:line="252" w:lineRule="auto"/>
        <w:ind w:right="391"/>
        <w:rPr>
          <w:rFonts w:ascii="TH SarabunIT๙" w:eastAsia="Cordia New" w:hAnsi="TH SarabunIT๙" w:cs="TH SarabunIT๙"/>
          <w:b/>
          <w:bCs/>
          <w:color w:val="000000"/>
          <w:szCs w:val="32"/>
        </w:rPr>
      </w:pPr>
      <w:r w:rsidRPr="00C04926">
        <w:rPr>
          <w:rFonts w:ascii="TH SarabunIT๙" w:hAnsi="TH SarabunIT๙" w:cs="TH SarabunIT๙"/>
          <w:b/>
          <w:bCs/>
          <w:cs/>
        </w:rPr>
        <w:t xml:space="preserve">วาระที่ </w:t>
      </w:r>
      <w:r>
        <w:rPr>
          <w:rFonts w:ascii="TH SarabunIT๙" w:hAnsi="TH SarabunIT๙" w:cs="TH SarabunIT๙"/>
          <w:b/>
          <w:bCs/>
        </w:rPr>
        <w:t>2.4</w:t>
      </w:r>
      <w:r w:rsidRPr="00C04926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รายงานผลการดำเนินงานโครงการที่ได้รับการสนับสนุนงบประมาณจากงบบูรณาการ</w:t>
      </w:r>
    </w:p>
    <w:p w:rsidR="00013364" w:rsidRPr="00013364" w:rsidRDefault="00013364" w:rsidP="00013364">
      <w:pPr>
        <w:tabs>
          <w:tab w:val="left" w:pos="1418"/>
          <w:tab w:val="left" w:pos="1701"/>
          <w:tab w:val="left" w:pos="1985"/>
          <w:tab w:val="left" w:pos="2250"/>
          <w:tab w:val="left" w:pos="2520"/>
        </w:tabs>
        <w:spacing w:line="252" w:lineRule="auto"/>
        <w:ind w:right="391"/>
        <w:rPr>
          <w:rFonts w:ascii="TH SarabunIT๙" w:hAnsi="TH SarabunIT๙" w:cs="TH SarabunIT๙"/>
          <w:b/>
          <w:bCs/>
          <w:sz w:val="16"/>
          <w:szCs w:val="16"/>
        </w:rPr>
      </w:pPr>
      <w:r w:rsidRPr="00013364">
        <w:rPr>
          <w:rFonts w:ascii="TH SarabunIT๙" w:eastAsia="Cordia New" w:hAnsi="TH SarabunIT๙" w:cs="TH SarabunIT๙"/>
          <w:b/>
          <w:bCs/>
          <w:color w:val="000000"/>
          <w:szCs w:val="32"/>
        </w:rPr>
        <w:t xml:space="preserve">                 </w:t>
      </w:r>
      <w:r w:rsidRPr="00013364">
        <w:rPr>
          <w:rFonts w:ascii="TH SarabunIT๙" w:eastAsia="Cordia New" w:hAnsi="TH SarabunIT๙" w:cs="TH SarabunIT๙" w:hint="cs"/>
          <w:b/>
          <w:bCs/>
          <w:color w:val="000000"/>
          <w:szCs w:val="32"/>
          <w:cs/>
          <w:lang w:val="th-TH"/>
        </w:rPr>
        <w:t>ด้านการท่องเที่ยว</w:t>
      </w:r>
      <w:r w:rsidRPr="00013364">
        <w:rPr>
          <w:rFonts w:ascii="TH SarabunIT๙" w:eastAsia="Cordia New" w:hAnsi="TH SarabunIT๙" w:cs="TH SarabunIT๙" w:hint="cs"/>
          <w:b/>
          <w:bCs/>
          <w:szCs w:val="32"/>
          <w:cs/>
          <w:lang w:val="th-TH"/>
        </w:rPr>
        <w:t>ในเขตพัฒนาการท่องเที่ยวฝั่งทะเลตะวันตก</w:t>
      </w:r>
      <w:r w:rsidRPr="00013364">
        <w:rPr>
          <w:rFonts w:ascii="TH SarabunIT๙" w:hAnsi="TH SarabunIT๙" w:cs="TH SarabunIT๙"/>
          <w:b/>
          <w:bCs/>
        </w:rPr>
        <w:tab/>
      </w:r>
    </w:p>
    <w:p w:rsidR="00013364" w:rsidRPr="00B6258F" w:rsidRDefault="00013364" w:rsidP="00013364">
      <w:pPr>
        <w:tabs>
          <w:tab w:val="left" w:pos="1276"/>
          <w:tab w:val="left" w:pos="2127"/>
        </w:tabs>
        <w:ind w:right="74" w:firstLine="45"/>
        <w:jc w:val="thaiDistribute"/>
        <w:rPr>
          <w:rFonts w:ascii="TH SarabunIT๙" w:hAnsi="TH SarabunIT๙" w:cs="TH SarabunIT๙"/>
          <w:szCs w:val="32"/>
          <w:cs/>
        </w:rPr>
      </w:pPr>
      <w:r w:rsidRPr="00B6258F">
        <w:rPr>
          <w:rFonts w:ascii="TH SarabunIT๙" w:hAnsi="TH SarabunIT๙" w:cs="TH SarabunIT๙" w:hint="cs"/>
          <w:szCs w:val="32"/>
          <w:cs/>
        </w:rPr>
        <w:t xml:space="preserve"> </w:t>
      </w:r>
      <w:r w:rsidR="00F37BF7" w:rsidRPr="00B6258F">
        <w:rPr>
          <w:rFonts w:ascii="TH SarabunIT๙" w:hAnsi="TH SarabunIT๙" w:cs="TH SarabunIT๙" w:hint="cs"/>
          <w:szCs w:val="32"/>
          <w:cs/>
        </w:rPr>
        <w:t xml:space="preserve">                (สำนักงานการท่องเที่ยวและกีฬาจังหวัดชุมพร และจังหวัดระนอง)</w:t>
      </w:r>
    </w:p>
    <w:p w:rsidR="00013364" w:rsidRPr="005126CF" w:rsidRDefault="00013364" w:rsidP="00013364">
      <w:pPr>
        <w:spacing w:before="120"/>
        <w:ind w:firstLine="1276"/>
        <w:jc w:val="thaiDistribute"/>
        <w:rPr>
          <w:rFonts w:ascii="TH SarabunIT๙" w:hAnsi="TH SarabunIT๙" w:cs="TH SarabunIT๙"/>
          <w:szCs w:val="32"/>
        </w:rPr>
      </w:pPr>
      <w:r w:rsidRPr="005126CF">
        <w:rPr>
          <w:rFonts w:ascii="TH SarabunIT๙" w:hAnsi="TH SarabunIT๙" w:cs="TH SarabunIT๙"/>
          <w:b/>
          <w:bCs/>
          <w:szCs w:val="32"/>
          <w:cs/>
        </w:rPr>
        <w:t>จึงเสนอมาเพื่อโปรดทราบ</w:t>
      </w:r>
    </w:p>
    <w:p w:rsidR="00013364" w:rsidRPr="005126CF" w:rsidRDefault="00013364" w:rsidP="00013364">
      <w:pPr>
        <w:spacing w:before="160"/>
        <w:jc w:val="thaiDistribute"/>
        <w:rPr>
          <w:rFonts w:ascii="TH SarabunIT๙" w:hAnsi="TH SarabunIT๙" w:cs="TH SarabunIT๙"/>
          <w:szCs w:val="32"/>
        </w:rPr>
      </w:pPr>
      <w:r w:rsidRPr="005126CF">
        <w:rPr>
          <w:rFonts w:ascii="TH SarabunIT๙" w:hAnsi="TH SarabunIT๙" w:cs="TH SarabunIT๙"/>
          <w:b/>
          <w:bCs/>
          <w:szCs w:val="32"/>
          <w:cs/>
        </w:rPr>
        <w:t>มติ/ความเห็นที่ประชุม</w:t>
      </w:r>
    </w:p>
    <w:p w:rsidR="00013364" w:rsidRDefault="00013364" w:rsidP="0001336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.....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/>
        </w:rPr>
        <w:t>...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</w:t>
      </w:r>
      <w:r w:rsidR="00387AE2">
        <w:rPr>
          <w:rFonts w:ascii="TH SarabunIT๙" w:hAnsi="TH SarabunIT๙" w:cs="TH SarabunIT๙"/>
        </w:rPr>
        <w:t>………………………………………………….</w:t>
      </w:r>
      <w:r w:rsidRPr="007B2653">
        <w:rPr>
          <w:rFonts w:ascii="TH SarabunIT๙" w:hAnsi="TH SarabunIT๙" w:cs="TH SarabunIT๙"/>
        </w:rPr>
        <w:t>…………………</w:t>
      </w:r>
    </w:p>
    <w:p w:rsidR="00013364" w:rsidRDefault="00013364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13364" w:rsidRDefault="00013364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7BF7" w:rsidRDefault="00F37BF7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954395" cy="95250"/>
            <wp:effectExtent l="19050" t="0" r="8255" b="0"/>
            <wp:docPr id="14" name="Picture 4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9" w:rsidRPr="007B2653" w:rsidRDefault="00E14619" w:rsidP="00E1461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4619" w:rsidRPr="007B2653" w:rsidRDefault="00E14619" w:rsidP="00E14619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7B265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="00013364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 xml:space="preserve"> </w:t>
      </w:r>
      <w:r w:rsidRPr="007B2653">
        <w:rPr>
          <w:rFonts w:ascii="TH SarabunIT๙" w:hAnsi="TH SarabunIT๙" w:cs="TH SarabunIT๙"/>
          <w:b/>
          <w:bCs/>
          <w:cs/>
        </w:rPr>
        <w:t>เรื่องเพื่อ</w:t>
      </w:r>
      <w:r>
        <w:rPr>
          <w:rFonts w:ascii="TH SarabunIT๙" w:hAnsi="TH SarabunIT๙" w:cs="TH SarabunIT๙" w:hint="cs"/>
          <w:b/>
          <w:bCs/>
          <w:cs/>
        </w:rPr>
        <w:t>พิจารณา</w:t>
      </w:r>
    </w:p>
    <w:p w:rsidR="00E14619" w:rsidRPr="007B2653" w:rsidRDefault="00E14619" w:rsidP="00E1461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15" name="Picture 6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64" w:rsidRPr="00013364" w:rsidRDefault="00E14619" w:rsidP="00013364">
      <w:pPr>
        <w:spacing w:line="252" w:lineRule="auto"/>
        <w:ind w:left="2552" w:right="28" w:hanging="2552"/>
        <w:rPr>
          <w:rFonts w:ascii="TH SarabunIT๙" w:eastAsia="Cordia New" w:hAnsi="TH SarabunIT๙" w:cs="TH SarabunIT๙"/>
          <w:b/>
          <w:bCs/>
          <w:szCs w:val="32"/>
        </w:rPr>
      </w:pPr>
      <w:r w:rsidRPr="003A0580">
        <w:rPr>
          <w:rFonts w:ascii="TH SarabunIT๙" w:hAnsi="TH SarabunIT๙" w:cs="TH SarabunIT๙"/>
          <w:b/>
          <w:bCs/>
          <w:cs/>
        </w:rPr>
        <w:t xml:space="preserve">วาระที่ </w:t>
      </w:r>
      <w:r w:rsidR="00013364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>.1</w:t>
      </w:r>
      <w:r w:rsidR="00013364">
        <w:rPr>
          <w:rFonts w:ascii="TH SarabunIT๙" w:hAnsi="TH SarabunIT๙" w:cs="TH SarabunIT๙"/>
          <w:b/>
          <w:bCs/>
        </w:rPr>
        <w:t xml:space="preserve">  </w:t>
      </w:r>
      <w:r w:rsidR="00013364" w:rsidRPr="00013364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แผนปฏิบัติการพัฒนาการท่องเที่ยวภายในเขตพัฒนาการท่องเที่ยวฝั่งทะเลตะวันตก </w:t>
      </w:r>
    </w:p>
    <w:p w:rsidR="00013364" w:rsidRPr="00EA51DD" w:rsidRDefault="00013364" w:rsidP="00013364">
      <w:pPr>
        <w:spacing w:line="252" w:lineRule="auto"/>
        <w:ind w:left="2552" w:right="28" w:hanging="2552"/>
        <w:rPr>
          <w:rFonts w:ascii="TH SarabunIT๙" w:eastAsia="Cordia New" w:hAnsi="TH SarabunIT๙" w:cs="TH SarabunIT๙"/>
          <w:szCs w:val="32"/>
        </w:rPr>
      </w:pPr>
      <w:r w:rsidRPr="00013364">
        <w:rPr>
          <w:rFonts w:ascii="TH SarabunIT๙" w:hAnsi="TH SarabunIT๙" w:cs="TH SarabunIT๙"/>
          <w:b/>
          <w:bCs/>
        </w:rPr>
        <w:t xml:space="preserve">                 </w:t>
      </w:r>
      <w:r w:rsidRPr="00013364">
        <w:rPr>
          <w:rFonts w:ascii="TH SarabunIT๙" w:eastAsia="Cordia New" w:hAnsi="TH SarabunIT๙" w:cs="TH SarabunIT๙" w:hint="cs"/>
          <w:b/>
          <w:bCs/>
          <w:szCs w:val="32"/>
          <w:cs/>
        </w:rPr>
        <w:t>พ.ศ. 256</w:t>
      </w:r>
      <w:r w:rsidRPr="00013364">
        <w:rPr>
          <w:rFonts w:ascii="TH SarabunIT๙" w:eastAsia="Cordia New" w:hAnsi="TH SarabunIT๙" w:cs="TH SarabunIT๙"/>
          <w:b/>
          <w:bCs/>
          <w:szCs w:val="32"/>
        </w:rPr>
        <w:t>3</w:t>
      </w:r>
      <w:r w:rsidRPr="00013364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 - 2565</w:t>
      </w:r>
      <w:r w:rsidRPr="00EA51DD">
        <w:rPr>
          <w:rFonts w:ascii="TH SarabunIT๙" w:eastAsia="Cordia New" w:hAnsi="TH SarabunIT๙" w:cs="TH SarabunIT๙" w:hint="cs"/>
          <w:szCs w:val="32"/>
          <w:cs/>
        </w:rPr>
        <w:t xml:space="preserve">  </w:t>
      </w:r>
      <w:r w:rsidRPr="00EA51DD">
        <w:rPr>
          <w:rFonts w:ascii="TH SarabunIT๙" w:eastAsia="Cordia New" w:hAnsi="TH SarabunIT๙" w:cs="TH SarabunIT๙" w:hint="cs"/>
          <w:szCs w:val="32"/>
          <w:cs/>
        </w:rPr>
        <w:tab/>
      </w:r>
    </w:p>
    <w:p w:rsidR="00E14619" w:rsidRPr="003A0580" w:rsidRDefault="00E14619" w:rsidP="00E14619">
      <w:pPr>
        <w:tabs>
          <w:tab w:val="left" w:pos="1276"/>
          <w:tab w:val="left" w:pos="2127"/>
        </w:tabs>
        <w:ind w:left="1417" w:right="74" w:hanging="1372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14619" w:rsidRDefault="00E14619" w:rsidP="00E14619">
      <w:pPr>
        <w:pStyle w:val="a7"/>
        <w:numPr>
          <w:ilvl w:val="0"/>
          <w:numId w:val="2"/>
        </w:num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3A0580">
        <w:rPr>
          <w:rFonts w:ascii="TH SarabunIT๙" w:hAnsi="TH SarabunIT๙" w:cs="TH SarabunIT๙" w:hint="cs"/>
          <w:b/>
          <w:bCs/>
          <w:szCs w:val="32"/>
          <w:cs/>
        </w:rPr>
        <w:t>เรื่องเดิม</w:t>
      </w:r>
    </w:p>
    <w:p w:rsidR="001D5BFF" w:rsidRPr="001D5BFF" w:rsidRDefault="001D5BFF" w:rsidP="001D5BFF">
      <w:pPr>
        <w:ind w:left="1635"/>
        <w:jc w:val="thaiDistribute"/>
        <w:rPr>
          <w:rFonts w:ascii="TH SarabunIT๙" w:hAnsi="TH SarabunIT๙" w:cs="TH SarabunIT๙"/>
          <w:szCs w:val="32"/>
        </w:rPr>
      </w:pPr>
      <w:r w:rsidRPr="001D5BFF">
        <w:rPr>
          <w:rFonts w:ascii="TH SarabunIT๙" w:hAnsi="TH SarabunIT๙" w:cs="TH SarabunIT๙"/>
          <w:szCs w:val="32"/>
        </w:rPr>
        <w:t xml:space="preserve">1.1 </w:t>
      </w:r>
      <w:r w:rsidR="009C51B6" w:rsidRPr="001D5BFF">
        <w:rPr>
          <w:rFonts w:ascii="TH SarabunIT๙" w:hAnsi="TH SarabunIT๙" w:cs="TH SarabunIT๙"/>
          <w:szCs w:val="32"/>
          <w:cs/>
        </w:rPr>
        <w:t xml:space="preserve">แผนปฏิบัติการพัฒนาการท่องเที่ยว ภายในเขตพัฒนาการท่องเที่ยวฝั่งทะเลตะวันตก </w:t>
      </w:r>
    </w:p>
    <w:p w:rsidR="00D133A7" w:rsidRDefault="009C51B6" w:rsidP="001D5BFF">
      <w:pPr>
        <w:jc w:val="thaiDistribute"/>
        <w:rPr>
          <w:rFonts w:ascii="TH SarabunIT๙" w:hAnsi="TH SarabunIT๙" w:cs="TH SarabunIT๙"/>
          <w:szCs w:val="32"/>
        </w:rPr>
      </w:pPr>
      <w:r w:rsidRPr="001D5BFF">
        <w:rPr>
          <w:rFonts w:ascii="TH SarabunIT๙" w:hAnsi="TH SarabunIT๙" w:cs="TH SarabunIT๙"/>
          <w:szCs w:val="32"/>
          <w:cs/>
        </w:rPr>
        <w:t xml:space="preserve">พ.ศ. </w:t>
      </w:r>
      <w:r w:rsidRPr="001D5BFF">
        <w:rPr>
          <w:rFonts w:ascii="TH SarabunIT๙" w:hAnsi="TH SarabunIT๙" w:cs="TH SarabunIT๙"/>
          <w:szCs w:val="32"/>
        </w:rPr>
        <w:t xml:space="preserve">2559 </w:t>
      </w:r>
      <w:r w:rsidR="004F5D43">
        <w:rPr>
          <w:rFonts w:ascii="TH SarabunIT๙" w:hAnsi="TH SarabunIT๙" w:cs="TH SarabunIT๙"/>
          <w:szCs w:val="32"/>
        </w:rPr>
        <w:t>–</w:t>
      </w:r>
      <w:r w:rsidRPr="001D5BFF">
        <w:rPr>
          <w:rFonts w:ascii="TH SarabunIT๙" w:hAnsi="TH SarabunIT๙" w:cs="TH SarabunIT๙"/>
          <w:szCs w:val="32"/>
        </w:rPr>
        <w:t xml:space="preserve"> 2563</w:t>
      </w:r>
      <w:r w:rsidR="004F5D43">
        <w:rPr>
          <w:rFonts w:ascii="TH SarabunIT๙" w:hAnsi="TH SarabunIT๙" w:cs="TH SarabunIT๙"/>
          <w:szCs w:val="32"/>
        </w:rPr>
        <w:t xml:space="preserve"> </w:t>
      </w:r>
      <w:r w:rsidRPr="001D5BFF">
        <w:rPr>
          <w:rFonts w:ascii="TH SarabunIT๙" w:hAnsi="TH SarabunIT๙" w:cs="TH SarabunIT๙"/>
          <w:szCs w:val="32"/>
          <w:cs/>
        </w:rPr>
        <w:t xml:space="preserve">ได้ดำเนินการมาแล้ว </w:t>
      </w:r>
      <w:r w:rsidRPr="001D5BFF">
        <w:rPr>
          <w:rFonts w:ascii="TH SarabunIT๙" w:hAnsi="TH SarabunIT๙" w:cs="TH SarabunIT๙"/>
          <w:szCs w:val="32"/>
        </w:rPr>
        <w:t>3</w:t>
      </w:r>
      <w:r w:rsidRPr="001D5BFF">
        <w:rPr>
          <w:rFonts w:ascii="TH SarabunIT๙" w:hAnsi="TH SarabunIT๙" w:cs="TH SarabunIT๙"/>
          <w:szCs w:val="32"/>
          <w:cs/>
        </w:rPr>
        <w:t xml:space="preserve"> ปี และจะสิ้นสุดลงในปี พ.ศ. </w:t>
      </w:r>
      <w:r w:rsidRPr="001D5BFF">
        <w:rPr>
          <w:rFonts w:ascii="TH SarabunIT๙" w:hAnsi="TH SarabunIT๙" w:cs="TH SarabunIT๙"/>
          <w:szCs w:val="32"/>
        </w:rPr>
        <w:t>2563</w:t>
      </w:r>
      <w:r w:rsidRPr="001D5BFF">
        <w:rPr>
          <w:rFonts w:ascii="TH SarabunIT๙" w:hAnsi="TH SarabunIT๙" w:cs="TH SarabunIT๙"/>
          <w:szCs w:val="32"/>
          <w:cs/>
        </w:rPr>
        <w:t xml:space="preserve"> จึงมีความจำเป็นต้องจัดทำแผนปฏิบัติการพัฒนาการท่องเที่ยวในระยะต่อไป และให้สอดคล้องกับกรอบระยะเวลาของยุทธศาสตร์ชาติ (พ.ศ. </w:t>
      </w:r>
      <w:r w:rsidRPr="001D5BFF">
        <w:rPr>
          <w:rFonts w:ascii="TH SarabunIT๙" w:hAnsi="TH SarabunIT๙" w:cs="TH SarabunIT๙"/>
          <w:szCs w:val="32"/>
        </w:rPr>
        <w:t>2561-2580</w:t>
      </w:r>
      <w:r w:rsidRPr="001D5BFF">
        <w:rPr>
          <w:rFonts w:ascii="TH SarabunIT๙" w:hAnsi="TH SarabunIT๙" w:cs="TH SarabunIT๙"/>
          <w:szCs w:val="32"/>
          <w:cs/>
        </w:rPr>
        <w:t xml:space="preserve">) และแผนพัฒนาเศรษฐกิจและสังคมแห่งชาติ ฉบับที่ 13 เพื่อดำเนินงานตามนโยบายที่สำคัญด้านการท่องเที่ยวของกระทรวงการท่องเที่ยวและกีฬา สำนักงานการท่องเที่ยวและกีฬาจังหวัดเพชรบุรี จึงได้จัดทำโครงการจัดทำแผนปฏิบัติการพัฒนาการท่องเที่ยว ภายในเขตพัฒนาการท่องเที่ยวฝั่งทะเลตะวันตก  พ.ศ. ๒๕๖๔ </w:t>
      </w:r>
      <w:r w:rsidRPr="001D5BFF">
        <w:rPr>
          <w:rFonts w:ascii="TH SarabunIT๙" w:hAnsi="TH SarabunIT๙" w:cs="TH SarabunIT๙"/>
          <w:szCs w:val="32"/>
        </w:rPr>
        <w:t xml:space="preserve">– </w:t>
      </w:r>
      <w:r w:rsidRPr="001D5BFF">
        <w:rPr>
          <w:rFonts w:ascii="TH SarabunIT๙" w:hAnsi="TH SarabunIT๙" w:cs="TH SarabunIT๙"/>
          <w:szCs w:val="32"/>
          <w:cs/>
        </w:rPr>
        <w:t>๒๕๖๕</w:t>
      </w:r>
      <w:r w:rsidRPr="001D5BFF">
        <w:rPr>
          <w:rFonts w:ascii="TH SarabunIT๙" w:hAnsi="TH SarabunIT๙" w:cs="TH SarabunIT๙"/>
          <w:szCs w:val="32"/>
        </w:rPr>
        <w:t xml:space="preserve"> </w:t>
      </w:r>
      <w:r w:rsidRPr="001D5BFF">
        <w:rPr>
          <w:rFonts w:ascii="TH SarabunIT๙" w:hAnsi="TH SarabunIT๙" w:cs="TH SarabunIT๙"/>
          <w:szCs w:val="32"/>
          <w:cs/>
        </w:rPr>
        <w:t>เพื่อสนับสนุนการดำเนินงานของเขตพัฒนาการท่องเที่ยวฝั่งทะเลตะวันตกและขับเคลื่อนการทำงานในระยะต่อไป</w:t>
      </w:r>
    </w:p>
    <w:p w:rsidR="004F5D43" w:rsidRPr="001D5BFF" w:rsidRDefault="004F5D43" w:rsidP="001D5BF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1.2 </w:t>
      </w:r>
      <w:r w:rsidRPr="00D67A9A">
        <w:rPr>
          <w:rFonts w:ascii="TH SarabunIT๙" w:hAnsi="TH SarabunIT๙" w:cs="TH SarabunIT๙"/>
          <w:color w:val="000000"/>
          <w:szCs w:val="32"/>
          <w:cs/>
        </w:rPr>
        <w:t>มติคณะรัฐมนตรีเ</w:t>
      </w:r>
      <w:r w:rsidRPr="00D67A9A">
        <w:rPr>
          <w:rFonts w:ascii="TH SarabunIT๙" w:hAnsi="TH SarabunIT๙" w:cs="TH SarabunIT๙"/>
          <w:szCs w:val="32"/>
          <w:cs/>
        </w:rPr>
        <w:t>มื่อวันที่ 6 มีนาคม 2561 ได้เห็นชอบแนวทางการพัฒนาการท่องเที่ยวฝั่งทะเลตะวันตก (</w:t>
      </w:r>
      <w:r w:rsidRPr="00D67A9A">
        <w:rPr>
          <w:rFonts w:ascii="TH SarabunIT๙" w:hAnsi="TH SarabunIT๙" w:cs="TH SarabunIT๙"/>
          <w:szCs w:val="32"/>
        </w:rPr>
        <w:t>Royal</w:t>
      </w:r>
      <w:r w:rsidRPr="00D67A9A">
        <w:rPr>
          <w:rFonts w:ascii="TH SarabunIT๙" w:hAnsi="TH SarabunIT๙" w:cs="TH SarabunIT๙"/>
          <w:szCs w:val="32"/>
          <w:cs/>
        </w:rPr>
        <w:t xml:space="preserve"> </w:t>
      </w:r>
      <w:r w:rsidRPr="00D67A9A">
        <w:rPr>
          <w:rFonts w:ascii="TH SarabunIT๙" w:hAnsi="TH SarabunIT๙" w:cs="TH SarabunIT๙"/>
          <w:szCs w:val="32"/>
        </w:rPr>
        <w:t>Coast</w:t>
      </w:r>
      <w:r w:rsidRPr="00D67A9A">
        <w:rPr>
          <w:rFonts w:ascii="TH SarabunIT๙" w:hAnsi="TH SarabunIT๙" w:cs="TH SarabunIT๙"/>
          <w:szCs w:val="32"/>
          <w:cs/>
        </w:rPr>
        <w:t>)</w:t>
      </w:r>
      <w:r w:rsidRPr="00D67A9A">
        <w:rPr>
          <w:rFonts w:ascii="TH SarabunIT๙" w:hAnsi="TH SarabunIT๙" w:cs="TH SarabunIT๙"/>
          <w:szCs w:val="32"/>
        </w:rPr>
        <w:t xml:space="preserve"> </w:t>
      </w:r>
      <w:r w:rsidRPr="00D67A9A">
        <w:rPr>
          <w:rFonts w:ascii="TH SarabunIT๙" w:hAnsi="TH SarabunIT๙" w:cs="TH SarabunIT๙"/>
          <w:szCs w:val="32"/>
          <w:cs/>
        </w:rPr>
        <w:t xml:space="preserve">หรือ </w:t>
      </w:r>
      <w:r w:rsidRPr="00D67A9A">
        <w:rPr>
          <w:rFonts w:ascii="TH SarabunIT๙" w:hAnsi="TH SarabunIT๙" w:cs="TH SarabunIT๙"/>
          <w:szCs w:val="32"/>
        </w:rPr>
        <w:t>Thailand Riviera</w:t>
      </w:r>
      <w:r w:rsidRPr="00D67A9A">
        <w:rPr>
          <w:rFonts w:ascii="TH SarabunIT๙" w:hAnsi="TH SarabunIT๙" w:cs="TH SarabunIT๙"/>
          <w:szCs w:val="32"/>
          <w:cs/>
        </w:rPr>
        <w:t xml:space="preserve">) ตามที่ กระทรวงการท่องเที่ยวและกีฬา (กท.) เสนอ โดยมีเป้าหมายเพื่อการส่งเสริมพัฒนาการท่องเที่ยวในเขตพื้นที่ชายฝั่งทะเลตะวันตก 4 จังหวัด </w:t>
      </w:r>
      <w:r w:rsidR="00816C4C">
        <w:rPr>
          <w:rFonts w:ascii="TH SarabunIT๙" w:hAnsi="TH SarabunIT๙" w:cs="TH SarabunIT๙"/>
          <w:szCs w:val="32"/>
          <w:cs/>
        </w:rPr>
        <w:br/>
      </w:r>
      <w:r w:rsidRPr="00D67A9A">
        <w:rPr>
          <w:rFonts w:ascii="TH SarabunIT๙" w:hAnsi="TH SarabunIT๙" w:cs="TH SarabunIT๙"/>
          <w:szCs w:val="32"/>
          <w:cs/>
        </w:rPr>
        <w:t>ให้เต็มตามศักยภาพและความพร้อมของพื้นที่ รวมถึงโอกาสที่จะเกิดขึ้นจากโครงการลงทุนพัฒนาโครงสร้างพื้นฐานจากภาครัฐในอนาคต เพื่อให้การท่องเที่ยวเป็นเครื่องมือในการกระจายรายได้สู่เมืองรองและชุมชนตามนโยบายรัฐบาล</w:t>
      </w:r>
    </w:p>
    <w:p w:rsidR="009C51B6" w:rsidRPr="009C51B6" w:rsidRDefault="009C51B6" w:rsidP="009C51B6">
      <w:pPr>
        <w:ind w:firstLine="720"/>
        <w:rPr>
          <w:rFonts w:ascii="TH SarabunIT๙" w:hAnsi="TH SarabunIT๙" w:cs="TH SarabunIT๙"/>
          <w:b/>
          <w:bCs/>
          <w:sz w:val="36"/>
        </w:rPr>
      </w:pPr>
    </w:p>
    <w:p w:rsidR="00D133A7" w:rsidRPr="009C51B6" w:rsidRDefault="009C51B6" w:rsidP="009C51B6">
      <w:pPr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 w:val="36"/>
        </w:rPr>
        <w:t xml:space="preserve">       </w:t>
      </w:r>
      <w:r w:rsidRPr="009C51B6">
        <w:rPr>
          <w:rFonts w:ascii="TH SarabunIT๙" w:hAnsi="TH SarabunIT๙" w:cs="TH SarabunIT๙"/>
          <w:b/>
          <w:bCs/>
          <w:szCs w:val="32"/>
        </w:rPr>
        <w:t xml:space="preserve">2. </w:t>
      </w:r>
      <w:r w:rsidR="00D133A7" w:rsidRPr="009C51B6">
        <w:rPr>
          <w:rFonts w:ascii="TH SarabunIT๙" w:hAnsi="TH SarabunIT๙" w:cs="TH SarabunIT๙" w:hint="cs"/>
          <w:b/>
          <w:bCs/>
          <w:szCs w:val="32"/>
          <w:cs/>
        </w:rPr>
        <w:t>การดำเนินงาน</w:t>
      </w:r>
    </w:p>
    <w:p w:rsidR="00D133A7" w:rsidRDefault="00D133A7" w:rsidP="00D133A7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cs/>
        </w:rPr>
        <w:tab/>
      </w:r>
      <w:r w:rsidR="004F5D43">
        <w:rPr>
          <w:rFonts w:ascii="TH SarabunIT๙" w:hAnsi="TH SarabunIT๙" w:cs="TH SarabunIT๙"/>
          <w:b/>
          <w:bCs/>
          <w:sz w:val="36"/>
        </w:rPr>
        <w:t xml:space="preserve"> </w:t>
      </w:r>
      <w:r>
        <w:rPr>
          <w:rFonts w:ascii="TH SarabunIT๙" w:hAnsi="TH SarabunIT๙" w:cs="TH SarabunIT๙"/>
          <w:szCs w:val="32"/>
        </w:rPr>
        <w:t>2</w:t>
      </w:r>
      <w:r w:rsidR="004F5D43">
        <w:rPr>
          <w:rFonts w:ascii="TH SarabunIT๙" w:hAnsi="TH SarabunIT๙" w:cs="TH SarabunIT๙"/>
          <w:szCs w:val="32"/>
        </w:rPr>
        <w:t>.2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เขตพัฒนาการท่องเที่ยวฝั่งทะเลตะวันตก ได้มีการปรับปรุงแผนการดำเนินงานเพื่อให้สอดคล้องกับ</w:t>
      </w:r>
      <w:r w:rsidRPr="00D67A9A">
        <w:rPr>
          <w:rFonts w:ascii="TH SarabunIT๙" w:hAnsi="TH SarabunIT๙" w:cs="TH SarabunIT๙"/>
          <w:color w:val="000000"/>
          <w:szCs w:val="32"/>
          <w:cs/>
        </w:rPr>
        <w:t>มติคณะรัฐมนตรีเ</w:t>
      </w:r>
      <w:r w:rsidRPr="00D67A9A">
        <w:rPr>
          <w:rFonts w:ascii="TH SarabunIT๙" w:hAnsi="TH SarabunIT๙" w:cs="TH SarabunIT๙"/>
          <w:szCs w:val="32"/>
          <w:cs/>
        </w:rPr>
        <w:t>มื่อวันที่ 6 มีนาคม 2561</w:t>
      </w:r>
      <w:r>
        <w:rPr>
          <w:rFonts w:ascii="TH SarabunIT๙" w:hAnsi="TH SarabunIT๙" w:cs="TH SarabunIT๙" w:hint="cs"/>
          <w:szCs w:val="32"/>
          <w:cs/>
        </w:rPr>
        <w:t xml:space="preserve"> นโยบายของรัฐบาล และนโยบายของกระทรวงการท่องเที่ยวและกีฬาที่ส่งเสริม</w:t>
      </w:r>
      <w:r w:rsidRPr="00D67A9A">
        <w:rPr>
          <w:rFonts w:ascii="TH SarabunIT๙" w:hAnsi="TH SarabunIT๙" w:cs="TH SarabunIT๙"/>
          <w:szCs w:val="32"/>
          <w:cs/>
        </w:rPr>
        <w:t>ทางการพัฒนาการท่องเที่ยวฝั่งทะเลตะวันตก (</w:t>
      </w:r>
      <w:r w:rsidRPr="00D67A9A">
        <w:rPr>
          <w:rFonts w:ascii="TH SarabunIT๙" w:hAnsi="TH SarabunIT๙" w:cs="TH SarabunIT๙"/>
          <w:szCs w:val="32"/>
        </w:rPr>
        <w:t>Royal</w:t>
      </w:r>
      <w:r w:rsidRPr="00D67A9A">
        <w:rPr>
          <w:rFonts w:ascii="TH SarabunIT๙" w:hAnsi="TH SarabunIT๙" w:cs="TH SarabunIT๙"/>
          <w:szCs w:val="32"/>
          <w:cs/>
        </w:rPr>
        <w:t xml:space="preserve"> </w:t>
      </w:r>
      <w:r w:rsidRPr="00D67A9A">
        <w:rPr>
          <w:rFonts w:ascii="TH SarabunIT๙" w:hAnsi="TH SarabunIT๙" w:cs="TH SarabunIT๙"/>
          <w:szCs w:val="32"/>
        </w:rPr>
        <w:t>Coast</w:t>
      </w:r>
      <w:r w:rsidRPr="00D67A9A">
        <w:rPr>
          <w:rFonts w:ascii="TH SarabunIT๙" w:hAnsi="TH SarabunIT๙" w:cs="TH SarabunIT๙"/>
          <w:szCs w:val="32"/>
          <w:cs/>
        </w:rPr>
        <w:t>)</w:t>
      </w:r>
      <w:r w:rsidRPr="00D67A9A">
        <w:rPr>
          <w:rFonts w:ascii="TH SarabunIT๙" w:hAnsi="TH SarabunIT๙" w:cs="TH SarabunIT๙"/>
          <w:szCs w:val="32"/>
        </w:rPr>
        <w:t xml:space="preserve"> </w:t>
      </w:r>
      <w:r w:rsidRPr="00D67A9A">
        <w:rPr>
          <w:rFonts w:ascii="TH SarabunIT๙" w:hAnsi="TH SarabunIT๙" w:cs="TH SarabunIT๙"/>
          <w:szCs w:val="32"/>
          <w:cs/>
        </w:rPr>
        <w:t xml:space="preserve">หรือ </w:t>
      </w:r>
      <w:r w:rsidRPr="00D67A9A">
        <w:rPr>
          <w:rFonts w:ascii="TH SarabunIT๙" w:hAnsi="TH SarabunIT๙" w:cs="TH SarabunIT๙"/>
          <w:szCs w:val="32"/>
        </w:rPr>
        <w:t>Thailand Riviera</w:t>
      </w:r>
      <w:r w:rsidRPr="00D67A9A">
        <w:rPr>
          <w:rFonts w:ascii="TH SarabunIT๙" w:hAnsi="TH SarabunIT๙" w:cs="TH SarabunIT๙"/>
          <w:szCs w:val="32"/>
          <w:cs/>
        </w:rPr>
        <w:t>)</w:t>
      </w:r>
      <w:r>
        <w:rPr>
          <w:rFonts w:ascii="TH SarabunIT๙" w:hAnsi="TH SarabunIT๙" w:cs="TH SarabunIT๙" w:hint="cs"/>
          <w:szCs w:val="32"/>
          <w:cs/>
        </w:rPr>
        <w:t xml:space="preserve"> โดยได้มีการดำเนินการดังนี้</w:t>
      </w:r>
    </w:p>
    <w:p w:rsidR="00D133A7" w:rsidRPr="009361A3" w:rsidRDefault="00D133A7" w:rsidP="00D133A7">
      <w:pPr>
        <w:jc w:val="thaiDistribute"/>
        <w:rPr>
          <w:rFonts w:ascii="TH SarabunIT๙" w:hAnsi="TH SarabunIT๙" w:cs="TH SarabunIT๙"/>
          <w:szCs w:val="32"/>
        </w:rPr>
      </w:pPr>
      <w:r w:rsidRPr="009361A3">
        <w:rPr>
          <w:rFonts w:ascii="TH SarabunIT๙" w:hAnsi="TH SarabunIT๙" w:cs="TH SarabunIT๙" w:hint="cs"/>
          <w:szCs w:val="32"/>
          <w:cs/>
        </w:rPr>
        <w:tab/>
      </w:r>
      <w:r w:rsidRPr="009361A3"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9361A3">
        <w:rPr>
          <w:rFonts w:ascii="TH SarabunIT๙" w:hAnsi="TH SarabunIT๙" w:cs="TH SarabunIT๙"/>
          <w:szCs w:val="32"/>
        </w:rPr>
        <w:t>1</w:t>
      </w:r>
      <w:r w:rsidRPr="009361A3">
        <w:rPr>
          <w:rFonts w:ascii="TH SarabunIT๙" w:hAnsi="TH SarabunIT๙" w:cs="TH SarabunIT๙" w:hint="cs"/>
          <w:szCs w:val="32"/>
          <w:cs/>
        </w:rPr>
        <w:t xml:space="preserve">) </w:t>
      </w:r>
      <w:r w:rsidRPr="009361A3">
        <w:rPr>
          <w:rFonts w:ascii="TH SarabunIT๙" w:hAnsi="TH SarabunIT๙" w:cs="TH SarabunIT๙"/>
          <w:szCs w:val="32"/>
          <w:cs/>
        </w:rPr>
        <w:t>กระทรวงการท่องเที่ยวและกีฬา ได้จัดทำ</w:t>
      </w:r>
      <w:r w:rsidRPr="009361A3">
        <w:rPr>
          <w:rFonts w:ascii="TH SarabunIT๙" w:hAnsi="TH SarabunIT๙" w:cs="TH SarabunIT๙" w:hint="cs"/>
          <w:szCs w:val="32"/>
          <w:cs/>
        </w:rPr>
        <w:t xml:space="preserve"> (</w:t>
      </w:r>
      <w:r w:rsidRPr="009361A3">
        <w:rPr>
          <w:rFonts w:ascii="TH SarabunIT๙" w:hAnsi="TH SarabunIT๙" w:cs="TH SarabunIT๙"/>
          <w:szCs w:val="32"/>
          <w:cs/>
        </w:rPr>
        <w:t>ร่าง</w:t>
      </w:r>
      <w:r w:rsidRPr="009361A3">
        <w:rPr>
          <w:rFonts w:ascii="TH SarabunIT๙" w:hAnsi="TH SarabunIT๙" w:cs="TH SarabunIT๙" w:hint="cs"/>
          <w:szCs w:val="32"/>
          <w:cs/>
        </w:rPr>
        <w:t xml:space="preserve">) </w:t>
      </w:r>
      <w:r w:rsidRPr="009361A3">
        <w:rPr>
          <w:rFonts w:ascii="TH SarabunIT๙" w:hAnsi="TH SarabunIT๙" w:cs="TH SarabunIT๙"/>
          <w:szCs w:val="32"/>
          <w:cs/>
        </w:rPr>
        <w:t>แผนแม่บทพัฒนาการท่องเที่ยวในเขตพัฒนาการท่องเที่ยวฝั่งทะเลตะวันตก</w:t>
      </w:r>
      <w:r w:rsidRPr="009361A3">
        <w:rPr>
          <w:rFonts w:ascii="TH SarabunIT๙" w:hAnsi="TH SarabunIT๙" w:cs="TH SarabunIT๙" w:hint="cs"/>
          <w:szCs w:val="32"/>
          <w:cs/>
        </w:rPr>
        <w:t xml:space="preserve"> </w:t>
      </w:r>
      <w:r w:rsidRPr="009361A3">
        <w:rPr>
          <w:rFonts w:ascii="TH SarabunIT๙" w:hAnsi="TH SarabunIT๙" w:cs="TH SarabunIT๙"/>
          <w:szCs w:val="32"/>
          <w:cs/>
        </w:rPr>
        <w:t>(</w:t>
      </w:r>
      <w:r w:rsidRPr="009361A3">
        <w:rPr>
          <w:rFonts w:ascii="TH SarabunIT๙" w:hAnsi="TH SarabunIT๙" w:cs="TH SarabunIT๙"/>
          <w:szCs w:val="32"/>
        </w:rPr>
        <w:t xml:space="preserve">The Royal Coast </w:t>
      </w:r>
      <w:r w:rsidRPr="009361A3">
        <w:rPr>
          <w:rFonts w:ascii="TH SarabunIT๙" w:hAnsi="TH SarabunIT๙" w:cs="TH SarabunIT๙"/>
          <w:szCs w:val="32"/>
          <w:cs/>
        </w:rPr>
        <w:t xml:space="preserve">หรือ </w:t>
      </w:r>
      <w:r w:rsidRPr="009361A3">
        <w:rPr>
          <w:rFonts w:ascii="TH SarabunIT๙" w:hAnsi="TH SarabunIT๙" w:cs="TH SarabunIT๙"/>
          <w:szCs w:val="32"/>
        </w:rPr>
        <w:t>Thailand Riviera)</w:t>
      </w:r>
      <w:r w:rsidRPr="009361A3">
        <w:rPr>
          <w:rFonts w:ascii="TH SarabunIT๙" w:hAnsi="TH SarabunIT๙" w:cs="TH SarabunIT๙" w:hint="cs"/>
          <w:szCs w:val="32"/>
          <w:cs/>
        </w:rPr>
        <w:t xml:space="preserve"> โดยได้ดำเนินการจัดประชุมเพื่อจัดทำแผนแม่บทการพัฒนาการท่องเที่ยว</w:t>
      </w:r>
      <w:r w:rsidRPr="009361A3">
        <w:rPr>
          <w:rFonts w:ascii="TH SarabunIT๙" w:hAnsi="TH SarabunIT๙" w:cs="TH SarabunIT๙"/>
          <w:szCs w:val="32"/>
          <w:cs/>
        </w:rPr>
        <w:t>ในเขตพัฒนาการท่องเที่ยวฝั่งทะเลตะวันตก</w:t>
      </w:r>
      <w:r w:rsidRPr="009361A3">
        <w:rPr>
          <w:rFonts w:ascii="TH SarabunIT๙" w:hAnsi="TH SarabunIT๙" w:cs="TH SarabunIT๙" w:hint="cs"/>
          <w:szCs w:val="32"/>
          <w:cs/>
        </w:rPr>
        <w:t xml:space="preserve"> จำนวน </w:t>
      </w:r>
      <w:r w:rsidRPr="009361A3">
        <w:rPr>
          <w:rFonts w:ascii="TH SarabunIT๙" w:hAnsi="TH SarabunIT๙" w:cs="TH SarabunIT๙"/>
          <w:szCs w:val="32"/>
        </w:rPr>
        <w:t xml:space="preserve">4 </w:t>
      </w:r>
      <w:r>
        <w:rPr>
          <w:rFonts w:ascii="TH SarabunIT๙" w:hAnsi="TH SarabunIT๙" w:cs="TH SarabunIT๙" w:hint="cs"/>
          <w:szCs w:val="32"/>
          <w:cs/>
        </w:rPr>
        <w:t>ครั้ง ดังนี้ (</w:t>
      </w:r>
      <w:r w:rsidRPr="009361A3">
        <w:rPr>
          <w:rFonts w:ascii="TH SarabunIT๙" w:hAnsi="TH SarabunIT๙" w:cs="TH SarabunIT๙"/>
          <w:szCs w:val="32"/>
        </w:rPr>
        <w:t>1</w:t>
      </w:r>
      <w:r w:rsidRPr="009361A3">
        <w:rPr>
          <w:rFonts w:ascii="TH SarabunIT๙" w:hAnsi="TH SarabunIT๙" w:cs="TH SarabunIT๙" w:hint="cs"/>
          <w:szCs w:val="32"/>
          <w:cs/>
        </w:rPr>
        <w:t xml:space="preserve">) </w:t>
      </w:r>
      <w:r w:rsidRPr="009361A3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9361A3">
        <w:rPr>
          <w:rFonts w:ascii="TH SarabunIT๙" w:hAnsi="TH SarabunIT๙" w:cs="TH SarabunIT๙"/>
          <w:szCs w:val="32"/>
        </w:rPr>
        <w:t>1</w:t>
      </w:r>
      <w:r w:rsidRPr="009361A3">
        <w:rPr>
          <w:rFonts w:ascii="TH SarabunIT๙" w:hAnsi="TH SarabunIT๙" w:cs="TH SarabunIT๙"/>
          <w:szCs w:val="32"/>
          <w:cs/>
        </w:rPr>
        <w:t xml:space="preserve"> วันที่ </w:t>
      </w:r>
      <w:r w:rsidRPr="009361A3">
        <w:rPr>
          <w:rFonts w:ascii="TH SarabunIT๙" w:hAnsi="TH SarabunIT๙" w:cs="TH SarabunIT๙"/>
          <w:szCs w:val="32"/>
        </w:rPr>
        <w:t>7</w:t>
      </w:r>
      <w:r w:rsidRPr="009361A3">
        <w:rPr>
          <w:rFonts w:ascii="TH SarabunIT๙" w:hAnsi="TH SarabunIT๙" w:cs="TH SarabunIT๙"/>
          <w:szCs w:val="32"/>
          <w:cs/>
        </w:rPr>
        <w:t xml:space="preserve"> สิงหาคม พ.ศ. </w:t>
      </w:r>
      <w:r w:rsidRPr="009361A3">
        <w:rPr>
          <w:rFonts w:ascii="TH SarabunIT๙" w:hAnsi="TH SarabunIT๙" w:cs="TH SarabunIT๙"/>
          <w:szCs w:val="32"/>
        </w:rPr>
        <w:t>2561</w:t>
      </w:r>
      <w:r w:rsidRPr="009361A3">
        <w:rPr>
          <w:rFonts w:ascii="TH SarabunIT๙" w:hAnsi="TH SarabunIT๙" w:cs="TH SarabunIT๙"/>
          <w:szCs w:val="32"/>
          <w:cs/>
        </w:rPr>
        <w:t xml:space="preserve"> โรงแรมรอยัล ไดมอน จังหวัดเพชรบุรี </w:t>
      </w:r>
      <w:r>
        <w:rPr>
          <w:rFonts w:ascii="TH SarabunIT๙" w:hAnsi="TH SarabunIT๙" w:cs="TH SarabunIT๙" w:hint="cs"/>
          <w:szCs w:val="32"/>
          <w:cs/>
        </w:rPr>
        <w:t>(</w:t>
      </w:r>
      <w:r w:rsidRPr="009361A3">
        <w:rPr>
          <w:rFonts w:ascii="TH SarabunIT๙" w:hAnsi="TH SarabunIT๙" w:cs="TH SarabunIT๙"/>
          <w:szCs w:val="32"/>
        </w:rPr>
        <w:t>2</w:t>
      </w:r>
      <w:r w:rsidRPr="009361A3">
        <w:rPr>
          <w:rFonts w:ascii="TH SarabunIT๙" w:hAnsi="TH SarabunIT๙" w:cs="TH SarabunIT๙" w:hint="cs"/>
          <w:szCs w:val="32"/>
          <w:cs/>
        </w:rPr>
        <w:t xml:space="preserve">) </w:t>
      </w:r>
      <w:r w:rsidRPr="009361A3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9361A3">
        <w:rPr>
          <w:rFonts w:ascii="TH SarabunIT๙" w:hAnsi="TH SarabunIT๙" w:cs="TH SarabunIT๙"/>
          <w:szCs w:val="32"/>
        </w:rPr>
        <w:t>2</w:t>
      </w:r>
      <w:r w:rsidRPr="009361A3">
        <w:rPr>
          <w:rFonts w:ascii="TH SarabunIT๙" w:hAnsi="TH SarabunIT๙" w:cs="TH SarabunIT๙"/>
          <w:szCs w:val="32"/>
          <w:cs/>
        </w:rPr>
        <w:t xml:space="preserve"> วันที่ </w:t>
      </w:r>
      <w:r w:rsidRPr="009361A3">
        <w:rPr>
          <w:rFonts w:ascii="TH SarabunIT๙" w:hAnsi="TH SarabunIT๙" w:cs="TH SarabunIT๙"/>
          <w:szCs w:val="32"/>
        </w:rPr>
        <w:t>8</w:t>
      </w:r>
      <w:r w:rsidRPr="009361A3">
        <w:rPr>
          <w:rFonts w:ascii="TH SarabunIT๙" w:hAnsi="TH SarabunIT๙" w:cs="TH SarabunIT๙"/>
          <w:szCs w:val="32"/>
          <w:cs/>
        </w:rPr>
        <w:t xml:space="preserve"> สิงหาคม พ.ศ. </w:t>
      </w:r>
      <w:r w:rsidRPr="009361A3">
        <w:rPr>
          <w:rFonts w:ascii="TH SarabunIT๙" w:hAnsi="TH SarabunIT๙" w:cs="TH SarabunIT๙"/>
          <w:szCs w:val="32"/>
        </w:rPr>
        <w:t>2561</w:t>
      </w:r>
      <w:r w:rsidRPr="009361A3">
        <w:rPr>
          <w:rFonts w:ascii="TH SarabunIT๙" w:hAnsi="TH SarabunIT๙" w:cs="TH SarabunIT๙"/>
          <w:szCs w:val="32"/>
          <w:cs/>
        </w:rPr>
        <w:t xml:space="preserve"> โรงแรมประจวบ แกรด์ จังหวัดประจวบคีรีขันธ์</w:t>
      </w:r>
      <w:r>
        <w:rPr>
          <w:rFonts w:ascii="TH SarabunIT๙" w:hAnsi="TH SarabunIT๙" w:cs="TH SarabunIT๙" w:hint="cs"/>
          <w:szCs w:val="32"/>
          <w:cs/>
        </w:rPr>
        <w:t xml:space="preserve"> (</w:t>
      </w:r>
      <w:r w:rsidRPr="009361A3">
        <w:rPr>
          <w:rFonts w:ascii="TH SarabunIT๙" w:hAnsi="TH SarabunIT๙" w:cs="TH SarabunIT๙"/>
          <w:szCs w:val="32"/>
        </w:rPr>
        <w:t>3</w:t>
      </w:r>
      <w:r w:rsidRPr="009361A3">
        <w:rPr>
          <w:rFonts w:ascii="TH SarabunIT๙" w:hAnsi="TH SarabunIT๙" w:cs="TH SarabunIT๙" w:hint="cs"/>
          <w:szCs w:val="32"/>
          <w:cs/>
        </w:rPr>
        <w:t xml:space="preserve">) </w:t>
      </w:r>
      <w:r w:rsidRPr="009361A3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9361A3">
        <w:rPr>
          <w:rFonts w:ascii="TH SarabunIT๙" w:hAnsi="TH SarabunIT๙" w:cs="TH SarabunIT๙"/>
          <w:szCs w:val="32"/>
        </w:rPr>
        <w:t>3</w:t>
      </w:r>
      <w:r w:rsidRPr="009361A3">
        <w:rPr>
          <w:rFonts w:ascii="TH SarabunIT๙" w:hAnsi="TH SarabunIT๙" w:cs="TH SarabunIT๙"/>
          <w:szCs w:val="32"/>
          <w:cs/>
        </w:rPr>
        <w:t xml:space="preserve"> วันที่ </w:t>
      </w:r>
      <w:r w:rsidRPr="009361A3">
        <w:rPr>
          <w:rFonts w:ascii="TH SarabunIT๙" w:hAnsi="TH SarabunIT๙" w:cs="TH SarabunIT๙"/>
          <w:szCs w:val="32"/>
        </w:rPr>
        <w:t>16</w:t>
      </w:r>
      <w:r w:rsidRPr="009361A3">
        <w:rPr>
          <w:rFonts w:ascii="TH SarabunIT๙" w:hAnsi="TH SarabunIT๙" w:cs="TH SarabunIT๙"/>
          <w:szCs w:val="32"/>
          <w:cs/>
        </w:rPr>
        <w:t xml:space="preserve"> สิงหาคม พ.ศ. </w:t>
      </w:r>
      <w:r w:rsidRPr="009361A3">
        <w:rPr>
          <w:rFonts w:ascii="TH SarabunIT๙" w:hAnsi="TH SarabunIT๙" w:cs="TH SarabunIT๙"/>
          <w:szCs w:val="32"/>
        </w:rPr>
        <w:t>2561</w:t>
      </w:r>
      <w:r w:rsidRPr="009361A3">
        <w:rPr>
          <w:rFonts w:ascii="TH SarabunIT๙" w:hAnsi="TH SarabunIT๙" w:cs="TH SarabunIT๙"/>
          <w:szCs w:val="32"/>
          <w:cs/>
        </w:rPr>
        <w:t xml:space="preserve"> โรงแรมลอฟ มาเนีย จังหวัดชุมพร</w:t>
      </w:r>
      <w:r>
        <w:rPr>
          <w:rFonts w:ascii="TH SarabunIT๙" w:hAnsi="TH SarabunIT๙" w:cs="TH SarabunIT๙" w:hint="cs"/>
          <w:szCs w:val="32"/>
          <w:cs/>
        </w:rPr>
        <w:t xml:space="preserve"> (</w:t>
      </w:r>
      <w:r w:rsidRPr="009361A3">
        <w:rPr>
          <w:rFonts w:ascii="TH SarabunIT๙" w:hAnsi="TH SarabunIT๙" w:cs="TH SarabunIT๙"/>
          <w:szCs w:val="32"/>
        </w:rPr>
        <w:t>4</w:t>
      </w:r>
      <w:r w:rsidRPr="009361A3">
        <w:rPr>
          <w:rFonts w:ascii="TH SarabunIT๙" w:hAnsi="TH SarabunIT๙" w:cs="TH SarabunIT๙" w:hint="cs"/>
          <w:szCs w:val="32"/>
          <w:cs/>
        </w:rPr>
        <w:t xml:space="preserve">) </w:t>
      </w:r>
      <w:r w:rsidRPr="009361A3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9361A3">
        <w:rPr>
          <w:rFonts w:ascii="TH SarabunIT๙" w:hAnsi="TH SarabunIT๙" w:cs="TH SarabunIT๙"/>
          <w:szCs w:val="32"/>
        </w:rPr>
        <w:t xml:space="preserve">4 </w:t>
      </w:r>
      <w:r w:rsidRPr="009361A3">
        <w:rPr>
          <w:rFonts w:ascii="TH SarabunIT๙" w:hAnsi="TH SarabunIT๙" w:cs="TH SarabunIT๙"/>
          <w:szCs w:val="32"/>
          <w:cs/>
        </w:rPr>
        <w:t xml:space="preserve">วันที่ </w:t>
      </w:r>
      <w:r w:rsidRPr="009361A3">
        <w:rPr>
          <w:rFonts w:ascii="TH SarabunIT๙" w:hAnsi="TH SarabunIT๙" w:cs="TH SarabunIT๙"/>
          <w:szCs w:val="32"/>
        </w:rPr>
        <w:t xml:space="preserve">17 </w:t>
      </w:r>
      <w:r w:rsidRPr="009361A3">
        <w:rPr>
          <w:rFonts w:ascii="TH SarabunIT๙" w:hAnsi="TH SarabunIT๙" w:cs="TH SarabunIT๙"/>
          <w:szCs w:val="32"/>
          <w:cs/>
        </w:rPr>
        <w:t xml:space="preserve">สิงหาคม พ.ศ. </w:t>
      </w:r>
      <w:r w:rsidRPr="009361A3">
        <w:rPr>
          <w:rFonts w:ascii="TH SarabunIT๙" w:hAnsi="TH SarabunIT๙" w:cs="TH SarabunIT๙"/>
          <w:szCs w:val="32"/>
        </w:rPr>
        <w:t xml:space="preserve">2561 </w:t>
      </w:r>
      <w:r w:rsidRPr="009361A3">
        <w:rPr>
          <w:rFonts w:ascii="TH SarabunIT๙" w:hAnsi="TH SarabunIT๙" w:cs="TH SarabunIT๙"/>
          <w:szCs w:val="32"/>
          <w:cs/>
        </w:rPr>
        <w:t>โรงแรมระนองการ์เดน จังหวัดระนอง</w:t>
      </w:r>
      <w:r w:rsidRPr="009361A3">
        <w:rPr>
          <w:rFonts w:ascii="TH SarabunIT๙" w:hAnsi="TH SarabunIT๙" w:cs="TH SarabunIT๙" w:hint="cs"/>
          <w:szCs w:val="32"/>
          <w:cs/>
        </w:rPr>
        <w:t>จัดประชุมเพื่อรับฟังความคิดเห็นต่อร่างแผนพัฒนาการท่องเที่ยวฝั่งทะเลตะวันตก ในช่วงเดือน</w:t>
      </w:r>
      <w:r>
        <w:rPr>
          <w:rFonts w:ascii="TH SarabunIT๙" w:hAnsi="TH SarabunIT๙" w:cs="TH SarabunIT๙" w:hint="cs"/>
          <w:szCs w:val="32"/>
          <w:cs/>
        </w:rPr>
        <w:t>กันยายน</w:t>
      </w:r>
      <w:r w:rsidRPr="009361A3">
        <w:rPr>
          <w:rFonts w:ascii="TH SarabunIT๙" w:hAnsi="TH SarabunIT๙" w:cs="TH SarabunIT๙" w:hint="cs"/>
          <w:szCs w:val="32"/>
          <w:cs/>
        </w:rPr>
        <w:t xml:space="preserve"> จำนวน </w:t>
      </w:r>
      <w:r w:rsidRPr="009361A3">
        <w:rPr>
          <w:rFonts w:ascii="TH SarabunIT๙" w:hAnsi="TH SarabunIT๙" w:cs="TH SarabunIT๙"/>
          <w:szCs w:val="32"/>
        </w:rPr>
        <w:t xml:space="preserve">4 </w:t>
      </w:r>
      <w:r w:rsidRPr="009361A3">
        <w:rPr>
          <w:rFonts w:ascii="TH SarabunIT๙" w:hAnsi="TH SarabunIT๙" w:cs="TH SarabunIT๙" w:hint="cs"/>
          <w:szCs w:val="32"/>
          <w:cs/>
        </w:rPr>
        <w:t>ครั้ง ในพื้นที่จังหวัดเพชรบุรี ประจวบคีรีขันธ์ ชุมพร และระนอง</w:t>
      </w:r>
    </w:p>
    <w:p w:rsidR="00D133A7" w:rsidRDefault="00D133A7" w:rsidP="00D133A7">
      <w:pPr>
        <w:jc w:val="thaiDistribute"/>
        <w:rPr>
          <w:rFonts w:ascii="TH SarabunIT๙" w:hAnsi="TH SarabunIT๙" w:cs="TH SarabunIT๙"/>
          <w:szCs w:val="32"/>
        </w:rPr>
      </w:pPr>
      <w:r w:rsidRPr="00D940CE">
        <w:rPr>
          <w:rFonts w:ascii="TH SarabunIT๙" w:hAnsi="TH SarabunIT๙" w:cs="TH SarabunIT๙" w:hint="cs"/>
          <w:szCs w:val="32"/>
          <w:cs/>
        </w:rPr>
        <w:tab/>
      </w:r>
      <w:r w:rsidRPr="00D940CE"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Pr="00D940CE">
        <w:rPr>
          <w:rFonts w:ascii="TH SarabunIT๙" w:hAnsi="TH SarabunIT๙" w:cs="TH SarabunIT๙"/>
          <w:szCs w:val="32"/>
        </w:rPr>
        <w:t xml:space="preserve"> 2</w:t>
      </w:r>
      <w:r w:rsidRPr="00D940CE">
        <w:rPr>
          <w:rFonts w:ascii="TH SarabunIT๙" w:hAnsi="TH SarabunIT๙" w:cs="TH SarabunIT๙" w:hint="cs"/>
          <w:szCs w:val="32"/>
          <w:cs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เสนอ</w:t>
      </w:r>
      <w:r w:rsidRPr="00D940CE">
        <w:rPr>
          <w:rFonts w:ascii="TH SarabunIT๙" w:hAnsi="TH SarabunIT๙" w:cs="TH SarabunIT๙"/>
          <w:szCs w:val="32"/>
          <w:cs/>
        </w:rPr>
        <w:t>คณะกรรมการพัฒนาการท่องเที่ยว ประจำเขตพัฒนาการท่องเที่ยว</w:t>
      </w:r>
      <w:r w:rsidRPr="00D940CE">
        <w:rPr>
          <w:rFonts w:ascii="TH SarabunIT๙" w:hAnsi="TH SarabunIT๙" w:cs="TH SarabunIT๙" w:hint="cs"/>
          <w:szCs w:val="32"/>
          <w:cs/>
        </w:rPr>
        <w:t>ฝั่งทะเลตะวันตก</w:t>
      </w:r>
      <w:r w:rsidRPr="00D940CE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พิจารณาแผนแม่บทพัฒนาการท่องเที่ยวฝั่งทะเลตะวันตก ในคราวประชุมตณะกรรมการ </w:t>
      </w:r>
      <w:r w:rsidRPr="00D940CE">
        <w:rPr>
          <w:rFonts w:ascii="TH SarabunIT๙" w:hAnsi="TH SarabunIT๙" w:cs="TH SarabunIT๙" w:hint="cs"/>
          <w:szCs w:val="32"/>
          <w:cs/>
        </w:rPr>
        <w:t xml:space="preserve">ครั้งที่ </w:t>
      </w:r>
      <w:r w:rsidRPr="00D940CE">
        <w:rPr>
          <w:rFonts w:ascii="TH SarabunIT๙" w:hAnsi="TH SarabunIT๙" w:cs="TH SarabunIT๙"/>
          <w:szCs w:val="32"/>
        </w:rPr>
        <w:lastRenderedPageBreak/>
        <w:t>1</w:t>
      </w:r>
      <w:r w:rsidRPr="00D940CE">
        <w:rPr>
          <w:rFonts w:ascii="TH SarabunIT๙" w:hAnsi="TH SarabunIT๙" w:cs="TH SarabunIT๙" w:hint="cs"/>
          <w:szCs w:val="32"/>
          <w:cs/>
        </w:rPr>
        <w:t>/256</w:t>
      </w:r>
      <w:r w:rsidRPr="00D940CE">
        <w:rPr>
          <w:rFonts w:ascii="TH SarabunIT๙" w:hAnsi="TH SarabunIT๙" w:cs="TH SarabunIT๙"/>
          <w:szCs w:val="32"/>
        </w:rPr>
        <w:t>1</w:t>
      </w:r>
      <w:r w:rsidRPr="00D940CE">
        <w:rPr>
          <w:rFonts w:ascii="TH SarabunIT๙" w:hAnsi="TH SarabunIT๙" w:cs="TH SarabunIT๙" w:hint="cs"/>
          <w:szCs w:val="32"/>
          <w:cs/>
        </w:rPr>
        <w:t xml:space="preserve"> </w:t>
      </w:r>
      <w:r w:rsidRPr="00D940CE">
        <w:rPr>
          <w:rFonts w:ascii="TH SarabunIT๙" w:hAnsi="TH SarabunIT๙" w:cs="TH SarabunIT๙"/>
          <w:color w:val="000000"/>
          <w:szCs w:val="32"/>
          <w:cs/>
        </w:rPr>
        <w:t>วั</w:t>
      </w:r>
      <w:r w:rsidRPr="00D940CE">
        <w:rPr>
          <w:rFonts w:ascii="TH SarabunIT๙" w:hAnsi="TH SarabunIT๙" w:cs="TH SarabunIT๙" w:hint="cs"/>
          <w:color w:val="000000"/>
          <w:szCs w:val="32"/>
          <w:cs/>
        </w:rPr>
        <w:t>นพฤหัสบดี</w:t>
      </w:r>
      <w:r w:rsidRPr="00D940CE">
        <w:rPr>
          <w:rFonts w:ascii="TH SarabunIT๙" w:hAnsi="TH SarabunIT๙" w:cs="TH SarabunIT๙"/>
          <w:color w:val="000000"/>
          <w:szCs w:val="32"/>
          <w:cs/>
        </w:rPr>
        <w:t xml:space="preserve">ที่ </w:t>
      </w:r>
      <w:r w:rsidRPr="00D940CE">
        <w:rPr>
          <w:rFonts w:ascii="TH SarabunIT๙" w:hAnsi="TH SarabunIT๙" w:cs="TH SarabunIT๙"/>
          <w:color w:val="000000"/>
          <w:szCs w:val="32"/>
        </w:rPr>
        <w:t>23</w:t>
      </w:r>
      <w:r w:rsidRPr="00D940CE">
        <w:rPr>
          <w:rFonts w:ascii="TH SarabunIT๙" w:hAnsi="TH SarabunIT๙" w:cs="TH SarabunIT๙" w:hint="cs"/>
          <w:color w:val="000000"/>
          <w:szCs w:val="32"/>
          <w:cs/>
        </w:rPr>
        <w:t xml:space="preserve"> สิงหาคม 256</w:t>
      </w:r>
      <w:r w:rsidRPr="00D940CE">
        <w:rPr>
          <w:rFonts w:ascii="TH SarabunIT๙" w:hAnsi="TH SarabunIT๙" w:cs="TH SarabunIT๙"/>
          <w:color w:val="000000"/>
          <w:szCs w:val="32"/>
        </w:rPr>
        <w:t>1</w:t>
      </w:r>
      <w:r w:rsidRPr="00D940CE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D940CE">
        <w:rPr>
          <w:rFonts w:ascii="TH SarabunIT๙" w:hAnsi="TH SarabunIT๙" w:cs="TH SarabunIT๙" w:hint="cs"/>
          <w:color w:val="000000"/>
          <w:szCs w:val="32"/>
          <w:cs/>
        </w:rPr>
        <w:t>เวลา 09.</w:t>
      </w:r>
      <w:r w:rsidRPr="00D940CE">
        <w:rPr>
          <w:rFonts w:ascii="TH SarabunIT๙" w:hAnsi="TH SarabunIT๙" w:cs="TH SarabunIT๙"/>
          <w:color w:val="000000"/>
          <w:szCs w:val="32"/>
        </w:rPr>
        <w:t>0</w:t>
      </w:r>
      <w:r w:rsidRPr="00D940CE">
        <w:rPr>
          <w:rFonts w:ascii="TH SarabunIT๙" w:hAnsi="TH SarabunIT๙" w:cs="TH SarabunIT๙" w:hint="cs"/>
          <w:color w:val="000000"/>
          <w:szCs w:val="32"/>
          <w:cs/>
        </w:rPr>
        <w:t xml:space="preserve">0 น. </w:t>
      </w:r>
      <w:r w:rsidRPr="00D940CE">
        <w:rPr>
          <w:rFonts w:ascii="TH SarabunIT๙" w:eastAsia="Cordia New" w:hAnsi="TH SarabunIT๙" w:cs="TH SarabunIT๙"/>
          <w:szCs w:val="32"/>
          <w:cs/>
        </w:rPr>
        <w:t>ณ ห้องประ</w:t>
      </w:r>
      <w:r w:rsidRPr="00D940CE">
        <w:rPr>
          <w:rFonts w:ascii="TH SarabunIT๙" w:eastAsia="Cordia New" w:hAnsi="TH SarabunIT๙" w:cs="TH SarabunIT๙" w:hint="cs"/>
          <w:szCs w:val="32"/>
          <w:cs/>
        </w:rPr>
        <w:t>ชุมเก</w:t>
      </w:r>
      <w:r>
        <w:rPr>
          <w:rFonts w:ascii="TH SarabunIT๙" w:eastAsia="Cordia New" w:hAnsi="TH SarabunIT๙" w:cs="TH SarabunIT๙" w:hint="cs"/>
          <w:szCs w:val="32"/>
          <w:cs/>
        </w:rPr>
        <w:t>าะมัตตรา ศาลากลางจังหวัดชุมพร อำเภอเมือง จังหวัด</w:t>
      </w:r>
      <w:r w:rsidRPr="00D940CE">
        <w:rPr>
          <w:rFonts w:ascii="TH SarabunIT๙" w:eastAsia="Cordia New" w:hAnsi="TH SarabunIT๙" w:cs="TH SarabunIT๙" w:hint="cs"/>
          <w:szCs w:val="32"/>
          <w:cs/>
        </w:rPr>
        <w:t>ชุมพร</w:t>
      </w:r>
      <w:r>
        <w:rPr>
          <w:rFonts w:ascii="TH SarabunIT๙" w:eastAsia="Cordia New" w:hAnsi="TH SarabunIT๙" w:cs="TH SarabunIT๙" w:hint="cs"/>
          <w:szCs w:val="32"/>
          <w:cs/>
        </w:rPr>
        <w:t xml:space="preserve"> ซึ่งคณะกรรมการพัฒนาการท่องเที่ยว มีมติเห็นชอบ</w:t>
      </w:r>
      <w:r w:rsidRPr="00D940CE">
        <w:rPr>
          <w:rFonts w:ascii="TH SarabunIT๙" w:hAnsi="TH SarabunIT๙" w:cs="TH SarabunIT๙" w:hint="cs"/>
          <w:szCs w:val="32"/>
          <w:cs/>
        </w:rPr>
        <w:t>แผนพัฒนาการท่องเที่ยว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D940CE">
        <w:rPr>
          <w:rFonts w:ascii="TH SarabunIT๙" w:hAnsi="TH SarabunIT๙" w:cs="TH SarabunIT๙" w:hint="cs"/>
          <w:szCs w:val="32"/>
          <w:cs/>
        </w:rPr>
        <w:t>ฝั่งทะเลตะวันตก</w:t>
      </w:r>
      <w:r>
        <w:rPr>
          <w:rFonts w:ascii="TH SarabunIT๙" w:hAnsi="TH SarabunIT๙" w:cs="TH SarabunIT๙" w:hint="cs"/>
          <w:szCs w:val="32"/>
          <w:cs/>
        </w:rPr>
        <w:t xml:space="preserve"> และนำมาใช้เป็นกรอบทิศทางการพัฒนา</w:t>
      </w:r>
      <w:r w:rsidRPr="00D940CE">
        <w:rPr>
          <w:rFonts w:ascii="TH SarabunIT๙" w:hAnsi="TH SarabunIT๙" w:cs="TH SarabunIT๙" w:hint="cs"/>
          <w:szCs w:val="32"/>
          <w:cs/>
        </w:rPr>
        <w:t>การท่องเที่ยวฝั่งทะเลตะวันตก</w:t>
      </w:r>
      <w:r>
        <w:rPr>
          <w:rFonts w:ascii="TH SarabunIT๙" w:hAnsi="TH SarabunIT๙" w:cs="TH SarabunIT๙" w:hint="cs"/>
          <w:szCs w:val="32"/>
          <w:cs/>
        </w:rPr>
        <w:t>ในระยะต่อไป</w:t>
      </w:r>
    </w:p>
    <w:p w:rsidR="00D133A7" w:rsidRPr="009C51B6" w:rsidRDefault="00D133A7" w:rsidP="00D133A7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Cs w:val="32"/>
        </w:rPr>
        <w:t>3</w:t>
      </w:r>
      <w:r>
        <w:rPr>
          <w:rFonts w:ascii="TH SarabunIT๙" w:hAnsi="TH SarabunIT๙" w:cs="TH SarabunIT๙" w:hint="cs"/>
          <w:szCs w:val="32"/>
          <w:cs/>
        </w:rPr>
        <w:t>) เขตพัฒนาการท่อง</w:t>
      </w:r>
      <w:r w:rsidRPr="00D940CE">
        <w:rPr>
          <w:rFonts w:ascii="TH SarabunIT๙" w:hAnsi="TH SarabunIT๙" w:cs="TH SarabunIT๙" w:hint="cs"/>
          <w:szCs w:val="32"/>
          <w:cs/>
        </w:rPr>
        <w:t>เที่ยวฝั่งทะเลตะวันตก</w:t>
      </w:r>
      <w:r>
        <w:rPr>
          <w:rFonts w:ascii="TH SarabunIT๙" w:hAnsi="TH SarabunIT๙" w:cs="TH SarabunIT๙" w:hint="cs"/>
          <w:szCs w:val="32"/>
          <w:cs/>
        </w:rPr>
        <w:t xml:space="preserve"> ได้จัดประชุมเพื่อจัดแผนปฏิบัติการภายใต้</w:t>
      </w:r>
      <w:r w:rsidRPr="00D940CE">
        <w:rPr>
          <w:rFonts w:ascii="TH SarabunIT๙" w:hAnsi="TH SarabunIT๙" w:cs="TH SarabunIT๙" w:hint="cs"/>
          <w:szCs w:val="32"/>
          <w:cs/>
        </w:rPr>
        <w:t>แผนพัฒนาการท่องเที่ยวฝั่งทะเลตะวันตก</w:t>
      </w:r>
      <w:r>
        <w:rPr>
          <w:rFonts w:ascii="TH SarabunIT๙" w:hAnsi="TH SarabunIT๙" w:cs="TH SarabunIT๙" w:hint="cs"/>
          <w:szCs w:val="32"/>
          <w:cs/>
        </w:rPr>
        <w:t xml:space="preserve"> และมอบหมายให้สำนักงานการท่องเที่ยวและกีฬา</w:t>
      </w:r>
      <w:r w:rsidRPr="00D940CE">
        <w:rPr>
          <w:rFonts w:ascii="TH SarabunIT๙" w:hAnsi="TH SarabunIT๙" w:cs="TH SarabunIT๙" w:hint="cs"/>
          <w:szCs w:val="32"/>
          <w:cs/>
        </w:rPr>
        <w:t>จังหวัดเพชรบุรี ประจวบคีรีขันธ์ ชุมพร และระนอง</w:t>
      </w:r>
      <w:r>
        <w:rPr>
          <w:rFonts w:ascii="TH SarabunIT๙" w:hAnsi="TH SarabunIT๙" w:cs="TH SarabunIT๙" w:hint="cs"/>
          <w:szCs w:val="32"/>
          <w:cs/>
        </w:rPr>
        <w:t xml:space="preserve"> รวบรมแผนงาน/โครงการ ที่ขอรับการสนับสนุนงบประมาณในปีงบประมาณ </w:t>
      </w:r>
      <w:r>
        <w:rPr>
          <w:rFonts w:ascii="TH SarabunIT๙" w:hAnsi="TH SarabunIT๙" w:cs="TH SarabunIT๙"/>
          <w:szCs w:val="32"/>
        </w:rPr>
        <w:t xml:space="preserve">2563 </w:t>
      </w:r>
    </w:p>
    <w:p w:rsidR="009C51B6" w:rsidRPr="004F5D43" w:rsidRDefault="009C51B6" w:rsidP="009C51B6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4F5D43">
        <w:rPr>
          <w:rFonts w:ascii="TH SarabunIT๙" w:hAnsi="TH SarabunIT๙" w:cs="TH SarabunIT๙"/>
          <w:szCs w:val="32"/>
        </w:rPr>
        <w:t xml:space="preserve">    4) </w:t>
      </w:r>
      <w:r w:rsidRPr="004F5D43">
        <w:rPr>
          <w:rFonts w:ascii="TH SarabunIT๙" w:hAnsi="TH SarabunIT๙" w:cs="TH SarabunIT๙"/>
          <w:szCs w:val="32"/>
          <w:cs/>
        </w:rPr>
        <w:t>สำนักงานท่องเที่ยวและกีฬาจังหวัดเพชรบุรี ได้จัดประชุมจัดทำแผนปฏิบัติการพัฒนาการท่องเที่ยว ภายใน เขตพัฒนาการท่องเที่ยวฝั่งทะเลตะวันตก พ</w:t>
      </w:r>
      <w:r w:rsidRPr="004F5D43">
        <w:rPr>
          <w:rFonts w:ascii="TH SarabunIT๙" w:hAnsi="TH SarabunIT๙" w:cs="TH SarabunIT๙"/>
          <w:szCs w:val="32"/>
        </w:rPr>
        <w:t>.</w:t>
      </w:r>
      <w:r w:rsidRPr="004F5D43">
        <w:rPr>
          <w:rFonts w:ascii="TH SarabunIT๙" w:hAnsi="TH SarabunIT๙" w:cs="TH SarabunIT๙"/>
          <w:szCs w:val="32"/>
          <w:cs/>
        </w:rPr>
        <w:t>ศ</w:t>
      </w:r>
      <w:r w:rsidR="004F5D43" w:rsidRPr="004F5D43">
        <w:rPr>
          <w:rFonts w:ascii="TH SarabunIT๙" w:hAnsi="TH SarabunIT๙" w:cs="TH SarabunIT๙"/>
          <w:szCs w:val="32"/>
        </w:rPr>
        <w:t>. 2563</w:t>
      </w:r>
      <w:r w:rsidRPr="004F5D43">
        <w:rPr>
          <w:rFonts w:ascii="TH SarabunIT๙" w:hAnsi="TH SarabunIT๙" w:cs="TH SarabunIT๙"/>
          <w:szCs w:val="32"/>
        </w:rPr>
        <w:t>-2565</w:t>
      </w:r>
      <w:r w:rsidRPr="004F5D43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Pr="004F5D43">
        <w:rPr>
          <w:rFonts w:ascii="TH SarabunIT๙" w:hAnsi="TH SarabunIT๙" w:cs="TH SarabunIT๙"/>
          <w:szCs w:val="32"/>
        </w:rPr>
        <w:t xml:space="preserve">31 </w:t>
      </w:r>
      <w:r w:rsidRPr="004F5D43">
        <w:rPr>
          <w:rFonts w:ascii="TH SarabunIT๙" w:hAnsi="TH SarabunIT๙" w:cs="TH SarabunIT๙"/>
          <w:szCs w:val="32"/>
          <w:cs/>
        </w:rPr>
        <w:t>กรกฎาคม พ</w:t>
      </w:r>
      <w:r w:rsidRPr="004F5D43">
        <w:rPr>
          <w:rFonts w:ascii="TH SarabunIT๙" w:hAnsi="TH SarabunIT๙" w:cs="TH SarabunIT๙"/>
          <w:szCs w:val="32"/>
        </w:rPr>
        <w:t>.</w:t>
      </w:r>
      <w:r w:rsidRPr="004F5D43">
        <w:rPr>
          <w:rFonts w:ascii="TH SarabunIT๙" w:hAnsi="TH SarabunIT๙" w:cs="TH SarabunIT๙"/>
          <w:szCs w:val="32"/>
          <w:cs/>
        </w:rPr>
        <w:t>ศ</w:t>
      </w:r>
      <w:r w:rsidRPr="004F5D43">
        <w:rPr>
          <w:rFonts w:ascii="TH SarabunIT๙" w:hAnsi="TH SarabunIT๙" w:cs="TH SarabunIT๙"/>
          <w:szCs w:val="32"/>
        </w:rPr>
        <w:t xml:space="preserve">. 2562 </w:t>
      </w:r>
      <w:r w:rsidRPr="004F5D43">
        <w:rPr>
          <w:rFonts w:ascii="TH SarabunIT๙" w:hAnsi="TH SarabunIT๙" w:cs="TH SarabunIT๙"/>
          <w:szCs w:val="32"/>
          <w:cs/>
        </w:rPr>
        <w:t>โดยได้เชิญท่องเที่ยวและกีฬาจังหวัด และหน่วยงานที่เกี่ยวข้องทุกภาคส่วน ของ จังหวัด เพชรบุรี ประจวบคีรีขันธ์ ชุมพร และระนอง เข้าร่วมการประชุมเพื่อรับทราบทิศทางการเปลี่ยนแปลง</w:t>
      </w:r>
      <w:r w:rsidR="004F5D43" w:rsidRPr="004F5D43">
        <w:rPr>
          <w:rFonts w:ascii="TH SarabunIT๙" w:hAnsi="TH SarabunIT๙" w:cs="TH SarabunIT๙" w:hint="cs"/>
          <w:szCs w:val="32"/>
          <w:cs/>
        </w:rPr>
        <w:t>และทบทวนแ</w:t>
      </w:r>
      <w:r w:rsidRPr="004F5D43">
        <w:rPr>
          <w:rFonts w:ascii="TH SarabunIT๙" w:hAnsi="TH SarabunIT๙" w:cs="TH SarabunIT๙"/>
          <w:szCs w:val="32"/>
          <w:cs/>
        </w:rPr>
        <w:t>ผน</w:t>
      </w:r>
      <w:r w:rsidR="004F5D43" w:rsidRPr="004F5D43">
        <w:rPr>
          <w:rFonts w:ascii="TH SarabunIT๙" w:hAnsi="TH SarabunIT๙" w:cs="TH SarabunIT๙" w:hint="cs"/>
          <w:szCs w:val="32"/>
          <w:cs/>
        </w:rPr>
        <w:t>ให้</w:t>
      </w:r>
      <w:r w:rsidRPr="004F5D43">
        <w:rPr>
          <w:rFonts w:ascii="TH SarabunIT๙" w:hAnsi="TH SarabunIT๙" w:cs="TH SarabunIT๙"/>
          <w:szCs w:val="32"/>
          <w:cs/>
        </w:rPr>
        <w:t xml:space="preserve">มีความสอดคล้องกับกรอบระยะเวลาของยุทธศาสตร์ชาติ </w:t>
      </w:r>
      <w:r w:rsidRPr="004F5D43">
        <w:rPr>
          <w:rFonts w:ascii="TH SarabunIT๙" w:hAnsi="TH SarabunIT๙" w:cs="TH SarabunIT๙"/>
          <w:szCs w:val="32"/>
        </w:rPr>
        <w:t>(</w:t>
      </w:r>
      <w:r w:rsidRPr="004F5D43">
        <w:rPr>
          <w:rFonts w:ascii="TH SarabunIT๙" w:hAnsi="TH SarabunIT๙" w:cs="TH SarabunIT๙"/>
          <w:szCs w:val="32"/>
          <w:cs/>
        </w:rPr>
        <w:t>พ</w:t>
      </w:r>
      <w:r w:rsidRPr="004F5D43">
        <w:rPr>
          <w:rFonts w:ascii="TH SarabunIT๙" w:hAnsi="TH SarabunIT๙" w:cs="TH SarabunIT๙"/>
          <w:szCs w:val="32"/>
        </w:rPr>
        <w:t>.</w:t>
      </w:r>
      <w:r w:rsidRPr="004F5D43">
        <w:rPr>
          <w:rFonts w:ascii="TH SarabunIT๙" w:hAnsi="TH SarabunIT๙" w:cs="TH SarabunIT๙"/>
          <w:szCs w:val="32"/>
          <w:cs/>
        </w:rPr>
        <w:t>ศ</w:t>
      </w:r>
      <w:r w:rsidRPr="004F5D43">
        <w:rPr>
          <w:rFonts w:ascii="TH SarabunIT๙" w:hAnsi="TH SarabunIT๙" w:cs="TH SarabunIT๙"/>
          <w:szCs w:val="32"/>
        </w:rPr>
        <w:t>.</w:t>
      </w:r>
      <w:r w:rsidRPr="004F5D43">
        <w:rPr>
          <w:rFonts w:ascii="TH SarabunIT๙" w:hAnsi="TH SarabunIT๙" w:cs="TH SarabunIT๙"/>
          <w:szCs w:val="32"/>
          <w:cs/>
        </w:rPr>
        <w:t xml:space="preserve"> </w:t>
      </w:r>
      <w:r w:rsidRPr="004F5D43">
        <w:rPr>
          <w:rFonts w:ascii="TH SarabunIT๙" w:hAnsi="TH SarabunIT๙" w:cs="TH SarabunIT๙"/>
          <w:szCs w:val="32"/>
        </w:rPr>
        <w:t>2561-2580)</w:t>
      </w:r>
      <w:r w:rsidR="004F5D43" w:rsidRPr="004F5D43">
        <w:rPr>
          <w:rFonts w:ascii="TH SarabunIT๙" w:hAnsi="TH SarabunIT๙" w:cs="TH SarabunIT๙" w:hint="cs"/>
          <w:szCs w:val="32"/>
          <w:cs/>
        </w:rPr>
        <w:t xml:space="preserve"> และให้หน่วยงานที่เกี่ยวข้องเสนอแผนงานโครงการเพื่อบรรจุไว้ในแผนปฏิบัติการ</w:t>
      </w:r>
      <w:r w:rsidRPr="004F5D43">
        <w:rPr>
          <w:rFonts w:ascii="TH SarabunIT๙" w:hAnsi="TH SarabunIT๙" w:cs="TH SarabunIT๙"/>
          <w:szCs w:val="32"/>
        </w:rPr>
        <w:t xml:space="preserve"> </w:t>
      </w:r>
    </w:p>
    <w:p w:rsidR="009C51B6" w:rsidRPr="004F5D43" w:rsidRDefault="004F5D43" w:rsidP="009C51B6">
      <w:pPr>
        <w:tabs>
          <w:tab w:val="left" w:pos="1701"/>
        </w:tabs>
        <w:jc w:val="thaiDistribute"/>
        <w:rPr>
          <w:rFonts w:ascii="TH SarabunIT๙" w:hAnsi="TH SarabunIT๙" w:cs="TH SarabunIT๙"/>
          <w:szCs w:val="32"/>
        </w:rPr>
      </w:pPr>
      <w:r w:rsidRPr="004F5D43">
        <w:rPr>
          <w:rFonts w:ascii="TH SarabunIT๙" w:hAnsi="TH SarabunIT๙" w:cs="TH SarabunIT๙"/>
          <w:szCs w:val="32"/>
        </w:rPr>
        <w:tab/>
        <w:t>5</w:t>
      </w:r>
      <w:r w:rsidR="009C51B6" w:rsidRPr="004F5D43">
        <w:rPr>
          <w:rFonts w:ascii="TH SarabunIT๙" w:hAnsi="TH SarabunIT๙" w:cs="TH SarabunIT๙"/>
          <w:szCs w:val="32"/>
        </w:rPr>
        <w:t xml:space="preserve">) </w:t>
      </w:r>
      <w:r w:rsidR="009C51B6" w:rsidRPr="004F5D43">
        <w:rPr>
          <w:rFonts w:ascii="TH SarabunIT๙" w:hAnsi="TH SarabunIT๙" w:cs="TH SarabunIT๙"/>
          <w:szCs w:val="32"/>
          <w:cs/>
        </w:rPr>
        <w:t>สำนักงานท่องเที่ยวและกีฬาจังหวัดเพชรบุรี ได้จัดประชุมเพื่อการพิจารณา แผนปฏิบัติการพัฒนาการท่องเที่ยว ภายในเขตพัฒนาการท่องเที่ยวฝั่งทะเลตะวันตก พ</w:t>
      </w:r>
      <w:r w:rsidR="009C51B6" w:rsidRPr="004F5D43">
        <w:rPr>
          <w:rFonts w:ascii="TH SarabunIT๙" w:hAnsi="TH SarabunIT๙" w:cs="TH SarabunIT๙"/>
          <w:szCs w:val="32"/>
        </w:rPr>
        <w:t>.</w:t>
      </w:r>
      <w:r w:rsidR="009C51B6" w:rsidRPr="004F5D43">
        <w:rPr>
          <w:rFonts w:ascii="TH SarabunIT๙" w:hAnsi="TH SarabunIT๙" w:cs="TH SarabunIT๙"/>
          <w:szCs w:val="32"/>
          <w:cs/>
        </w:rPr>
        <w:t>ศ</w:t>
      </w:r>
      <w:r w:rsidR="009C51B6" w:rsidRPr="004F5D43">
        <w:rPr>
          <w:rFonts w:ascii="TH SarabunIT๙" w:hAnsi="TH SarabunIT๙" w:cs="TH SarabunIT๙"/>
          <w:szCs w:val="32"/>
        </w:rPr>
        <w:t>.</w:t>
      </w:r>
      <w:r w:rsidRPr="004F5D43">
        <w:rPr>
          <w:rFonts w:ascii="TH SarabunIT๙" w:hAnsi="TH SarabunIT๙" w:cs="TH SarabunIT๙"/>
          <w:szCs w:val="32"/>
        </w:rPr>
        <w:t xml:space="preserve"> 2563</w:t>
      </w:r>
      <w:r w:rsidR="009C51B6" w:rsidRPr="004F5D43">
        <w:rPr>
          <w:rFonts w:ascii="TH SarabunIT๙" w:hAnsi="TH SarabunIT๙" w:cs="TH SarabunIT๙"/>
          <w:szCs w:val="32"/>
        </w:rPr>
        <w:t>-</w:t>
      </w:r>
      <w:proofErr w:type="gramStart"/>
      <w:r w:rsidR="009C51B6" w:rsidRPr="004F5D43">
        <w:rPr>
          <w:rFonts w:ascii="TH SarabunIT๙" w:hAnsi="TH SarabunIT๙" w:cs="TH SarabunIT๙"/>
          <w:szCs w:val="32"/>
        </w:rPr>
        <w:t>2565</w:t>
      </w:r>
      <w:r w:rsidR="009C51B6" w:rsidRPr="004F5D43">
        <w:rPr>
          <w:rFonts w:ascii="TH SarabunIT๙" w:hAnsi="TH SarabunIT๙" w:cs="TH SarabunIT๙"/>
          <w:szCs w:val="32"/>
          <w:cs/>
        </w:rPr>
        <w:t xml:space="preserve"> </w:t>
      </w:r>
      <w:r w:rsidRPr="004F5D43">
        <w:rPr>
          <w:rFonts w:ascii="TH SarabunIT๙" w:hAnsi="TH SarabunIT๙" w:cs="TH SarabunIT๙" w:hint="cs"/>
          <w:szCs w:val="32"/>
          <w:cs/>
        </w:rPr>
        <w:t xml:space="preserve"> </w:t>
      </w:r>
      <w:r w:rsidR="009C51B6" w:rsidRPr="004F5D43">
        <w:rPr>
          <w:rFonts w:ascii="TH SarabunIT๙" w:hAnsi="TH SarabunIT๙" w:cs="TH SarabunIT๙"/>
          <w:szCs w:val="32"/>
          <w:cs/>
        </w:rPr>
        <w:t>เมื่อวันที่</w:t>
      </w:r>
      <w:proofErr w:type="gramEnd"/>
      <w:r w:rsidR="009C51B6" w:rsidRPr="004F5D43">
        <w:rPr>
          <w:rFonts w:ascii="TH SarabunIT๙" w:hAnsi="TH SarabunIT๙" w:cs="TH SarabunIT๙"/>
          <w:szCs w:val="32"/>
          <w:cs/>
        </w:rPr>
        <w:t xml:space="preserve"> </w:t>
      </w:r>
      <w:r w:rsidR="009C51B6" w:rsidRPr="004F5D43">
        <w:rPr>
          <w:rFonts w:ascii="TH SarabunIT๙" w:hAnsi="TH SarabunIT๙" w:cs="TH SarabunIT๙"/>
          <w:szCs w:val="32"/>
        </w:rPr>
        <w:t xml:space="preserve">9 </w:t>
      </w:r>
      <w:r w:rsidR="009C51B6" w:rsidRPr="004F5D43">
        <w:rPr>
          <w:rFonts w:ascii="TH SarabunIT๙" w:hAnsi="TH SarabunIT๙" w:cs="TH SarabunIT๙"/>
          <w:szCs w:val="32"/>
          <w:cs/>
        </w:rPr>
        <w:t>สิงหาคม</w:t>
      </w:r>
      <w:r w:rsidR="009C51B6" w:rsidRPr="004F5D43">
        <w:rPr>
          <w:rFonts w:ascii="TH SarabunIT๙" w:hAnsi="TH SarabunIT๙" w:cs="TH SarabunIT๙"/>
          <w:szCs w:val="32"/>
        </w:rPr>
        <w:t xml:space="preserve"> </w:t>
      </w:r>
      <w:r w:rsidR="009C51B6" w:rsidRPr="004F5D43">
        <w:rPr>
          <w:rFonts w:ascii="TH SarabunIT๙" w:hAnsi="TH SarabunIT๙" w:cs="TH SarabunIT๙"/>
          <w:szCs w:val="32"/>
          <w:cs/>
        </w:rPr>
        <w:t>พ</w:t>
      </w:r>
      <w:r w:rsidR="009C51B6" w:rsidRPr="004F5D43">
        <w:rPr>
          <w:rFonts w:ascii="TH SarabunIT๙" w:hAnsi="TH SarabunIT๙" w:cs="TH SarabunIT๙"/>
          <w:szCs w:val="32"/>
        </w:rPr>
        <w:t>.</w:t>
      </w:r>
      <w:r w:rsidR="009C51B6" w:rsidRPr="004F5D43">
        <w:rPr>
          <w:rFonts w:ascii="TH SarabunIT๙" w:hAnsi="TH SarabunIT๙" w:cs="TH SarabunIT๙"/>
          <w:szCs w:val="32"/>
          <w:cs/>
        </w:rPr>
        <w:t>ศ</w:t>
      </w:r>
      <w:r w:rsidR="009C51B6" w:rsidRPr="004F5D43">
        <w:rPr>
          <w:rFonts w:ascii="TH SarabunIT๙" w:hAnsi="TH SarabunIT๙" w:cs="TH SarabunIT๙"/>
          <w:szCs w:val="32"/>
        </w:rPr>
        <w:t xml:space="preserve">. 2562 </w:t>
      </w:r>
      <w:r w:rsidR="009C51B6" w:rsidRPr="004F5D43">
        <w:rPr>
          <w:rFonts w:ascii="TH SarabunIT๙" w:hAnsi="TH SarabunIT๙" w:cs="TH SarabunIT๙"/>
          <w:szCs w:val="32"/>
          <w:cs/>
        </w:rPr>
        <w:t>โดยได้</w:t>
      </w:r>
      <w:r w:rsidRPr="004F5D43">
        <w:rPr>
          <w:rFonts w:ascii="TH SarabunIT๙" w:hAnsi="TH SarabunIT๙" w:cs="TH SarabunIT๙" w:hint="cs"/>
          <w:szCs w:val="32"/>
          <w:cs/>
        </w:rPr>
        <w:t xml:space="preserve">พิจารณาแผนงานโครงการที่เสนอจากหน่วยงานต่างๆ </w:t>
      </w:r>
      <w:r w:rsidR="009C51B6" w:rsidRPr="004F5D43">
        <w:rPr>
          <w:rFonts w:ascii="TH SarabunIT๙" w:hAnsi="TH SarabunIT๙" w:cs="TH SarabunIT๙"/>
          <w:szCs w:val="32"/>
          <w:cs/>
        </w:rPr>
        <w:t>และได้มอบหมายให้สำนักงานการท่องเที่ยวและกีฬาจังหวัดจังหวัดเพชรบุรี ประจวบคีรีขันธ์ ชุมพร และระนอง รวบรวมแผนงาน/โครงการที่สำคัญ เพื่อเสนอแก่คณะกรรมการพัฒนาการทองเที่ยว ประจำเขตพัฒนาการท่องเที่ยวฝั่งทะเลตะวันตก ต่อไป</w:t>
      </w:r>
    </w:p>
    <w:p w:rsidR="00D133A7" w:rsidRDefault="00D133A7" w:rsidP="00D133A7">
      <w:pPr>
        <w:jc w:val="thaiDistribute"/>
        <w:rPr>
          <w:rFonts w:ascii="TH SarabunIT๙" w:hAnsi="TH SarabunIT๙" w:cs="TH SarabunIT๙"/>
          <w:szCs w:val="32"/>
        </w:rPr>
      </w:pPr>
    </w:p>
    <w:p w:rsidR="00D133A7" w:rsidRDefault="009C51B6" w:rsidP="009C51B6">
      <w:pPr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>3</w:t>
      </w:r>
      <w:r w:rsidR="00D133A7" w:rsidRPr="00BC2165">
        <w:rPr>
          <w:rFonts w:ascii="TH SarabunIT๙" w:hAnsi="TH SarabunIT๙" w:cs="TH SarabunIT๙"/>
          <w:b/>
          <w:bCs/>
          <w:szCs w:val="32"/>
        </w:rPr>
        <w:t xml:space="preserve">. </w:t>
      </w:r>
      <w:r w:rsidR="00D133A7" w:rsidRPr="00BC2165">
        <w:rPr>
          <w:rFonts w:ascii="TH SarabunIT๙" w:hAnsi="TH SarabunIT๙" w:cs="TH SarabunIT๙" w:hint="cs"/>
          <w:b/>
          <w:bCs/>
          <w:szCs w:val="32"/>
          <w:cs/>
        </w:rPr>
        <w:t>ยุทธศาสตร์การพัฒนา</w:t>
      </w:r>
      <w:r w:rsidR="00D133A7">
        <w:rPr>
          <w:rFonts w:ascii="TH SarabunIT๙" w:hAnsi="TH SarabunIT๙" w:cs="TH SarabunIT๙" w:hint="cs"/>
          <w:b/>
          <w:bCs/>
          <w:szCs w:val="32"/>
          <w:cs/>
        </w:rPr>
        <w:t>การท่องเที่ยว</w:t>
      </w:r>
      <w:r w:rsidR="00D133A7" w:rsidRPr="00BC2165">
        <w:rPr>
          <w:rFonts w:ascii="TH SarabunIT๙" w:hAnsi="TH SarabunIT๙" w:cs="TH SarabunIT๙" w:hint="cs"/>
          <w:b/>
          <w:bCs/>
          <w:szCs w:val="32"/>
          <w:cs/>
        </w:rPr>
        <w:t>เขตพัฒนาการท่องเที่ยวฝั่งทะเลตะวันตก</w:t>
      </w:r>
    </w:p>
    <w:p w:rsidR="00D133A7" w:rsidRPr="00BC2165" w:rsidRDefault="00D133A7" w:rsidP="00D133A7">
      <w:pPr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D133A7" w:rsidRPr="00CD4A94" w:rsidRDefault="00D133A7" w:rsidP="00D133A7">
      <w:pPr>
        <w:ind w:left="720"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CD4A94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วิสัยทัศน์ </w:t>
      </w:r>
      <w:r w:rsidRPr="00CD4A94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</w:p>
    <w:p w:rsidR="00D133A7" w:rsidRDefault="00D133A7" w:rsidP="00D133A7">
      <w:pPr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“</w:t>
      </w:r>
      <w:r w:rsidRPr="00DE122B">
        <w:rPr>
          <w:rFonts w:ascii="TH SarabunIT๙" w:hAnsi="TH SarabunIT๙" w:cs="TH SarabunIT๙"/>
          <w:b/>
          <w:bCs/>
          <w:szCs w:val="32"/>
        </w:rPr>
        <w:t xml:space="preserve">THAILAND RIVIERA </w:t>
      </w:r>
      <w:r w:rsidRPr="00DE122B">
        <w:rPr>
          <w:rFonts w:ascii="TH SarabunIT๙" w:hAnsi="TH SarabunIT๙" w:cs="TH SarabunIT๙" w:hint="cs"/>
          <w:b/>
          <w:bCs/>
          <w:szCs w:val="32"/>
          <w:cs/>
        </w:rPr>
        <w:t>จุดหมายปลายทาง</w:t>
      </w:r>
      <w:r w:rsidRPr="00DE122B">
        <w:rPr>
          <w:rFonts w:ascii="TH SarabunIT๙" w:hAnsi="TH SarabunIT๙" w:cs="TH SarabunIT๙"/>
          <w:b/>
          <w:bCs/>
          <w:szCs w:val="32"/>
          <w:cs/>
        </w:rPr>
        <w:t>การท่องเที่ยวชั้นนำ</w:t>
      </w:r>
      <w:r w:rsidRPr="00DE122B">
        <w:rPr>
          <w:rFonts w:ascii="TH SarabunIT๙" w:hAnsi="TH SarabunIT๙" w:cs="TH SarabunIT๙" w:hint="cs"/>
          <w:b/>
          <w:bCs/>
          <w:szCs w:val="32"/>
          <w:cs/>
        </w:rPr>
        <w:t>ระดับโลก</w:t>
      </w:r>
      <w:r>
        <w:rPr>
          <w:rFonts w:ascii="TH SarabunIT๙" w:hAnsi="TH SarabunIT๙" w:cs="TH SarabunIT๙" w:hint="cs"/>
          <w:b/>
          <w:bCs/>
          <w:szCs w:val="32"/>
          <w:cs/>
        </w:rPr>
        <w:t>”</w:t>
      </w:r>
    </w:p>
    <w:p w:rsidR="00D133A7" w:rsidRDefault="00D133A7" w:rsidP="00D133A7">
      <w:pPr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D133A7" w:rsidRPr="00355056" w:rsidRDefault="00D133A7" w:rsidP="00D133A7">
      <w:pPr>
        <w:ind w:left="720"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355056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</w:t>
      </w:r>
      <w:r w:rsidRPr="00355056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เป้าหมาย</w:t>
      </w:r>
    </w:p>
    <w:p w:rsidR="00D133A7" w:rsidRDefault="00D133A7" w:rsidP="00D133A7">
      <w:pPr>
        <w:pStyle w:val="a7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 w:rsidRPr="00355056">
        <w:rPr>
          <w:rFonts w:ascii="TH SarabunIT๙" w:hAnsi="TH SarabunIT๙" w:cs="TH SarabunIT๙" w:hint="cs"/>
          <w:szCs w:val="32"/>
          <w:cs/>
        </w:rPr>
        <w:t>เพิ่มจำนวนนัก</w:t>
      </w:r>
      <w:r w:rsidRPr="00355056">
        <w:rPr>
          <w:rFonts w:ascii="TH SarabunIT๙" w:hAnsi="TH SarabunIT๙" w:cs="TH SarabunIT๙"/>
          <w:szCs w:val="32"/>
          <w:cs/>
        </w:rPr>
        <w:t>ท่องเที่ยว</w:t>
      </w:r>
      <w:r w:rsidRPr="00355056">
        <w:rPr>
          <w:rFonts w:ascii="TH SarabunIT๙" w:hAnsi="TH SarabunIT๙" w:cs="TH SarabunIT๙" w:hint="cs"/>
          <w:szCs w:val="32"/>
          <w:cs/>
        </w:rPr>
        <w:t>คุณภาพ กลุ่มนัก</w:t>
      </w:r>
      <w:r w:rsidRPr="00355056">
        <w:rPr>
          <w:rFonts w:ascii="TH SarabunIT๙" w:hAnsi="TH SarabunIT๙" w:cs="TH SarabunIT๙"/>
          <w:szCs w:val="32"/>
          <w:cs/>
        </w:rPr>
        <w:t>ท่องเที่ยว</w:t>
      </w:r>
      <w:r w:rsidRPr="00355056">
        <w:rPr>
          <w:rFonts w:ascii="TH SarabunIT๙" w:hAnsi="TH SarabunIT๙" w:cs="TH SarabunIT๙" w:hint="cs"/>
          <w:szCs w:val="32"/>
          <w:cs/>
        </w:rPr>
        <w:t>ที่มีกำลังซื้อสูง กลุ่</w:t>
      </w:r>
      <w:r w:rsidR="004F5D43">
        <w:rPr>
          <w:rFonts w:ascii="TH SarabunIT๙" w:hAnsi="TH SarabunIT๙" w:cs="TH SarabunIT๙" w:hint="cs"/>
          <w:szCs w:val="32"/>
          <w:cs/>
        </w:rPr>
        <w:t>ม</w:t>
      </w:r>
      <w:r w:rsidRPr="00355056">
        <w:rPr>
          <w:rFonts w:ascii="TH SarabunIT๙" w:hAnsi="TH SarabunIT๙" w:cs="TH SarabunIT๙" w:hint="cs"/>
          <w:szCs w:val="32"/>
          <w:cs/>
        </w:rPr>
        <w:t xml:space="preserve">ตลาดเฉพาะ </w:t>
      </w:r>
    </w:p>
    <w:p w:rsidR="00D133A7" w:rsidRPr="00355056" w:rsidRDefault="00D133A7" w:rsidP="00D133A7">
      <w:pPr>
        <w:pStyle w:val="a7"/>
        <w:ind w:left="1875"/>
        <w:jc w:val="thaiDistribute"/>
        <w:rPr>
          <w:rFonts w:ascii="TH SarabunIT๙" w:hAnsi="TH SarabunIT๙" w:cs="TH SarabunIT๙"/>
          <w:szCs w:val="32"/>
        </w:rPr>
      </w:pPr>
      <w:r w:rsidRPr="00355056">
        <w:rPr>
          <w:rFonts w:ascii="TH SarabunIT๙" w:hAnsi="TH SarabunIT๙" w:cs="TH SarabunIT๙" w:hint="cs"/>
          <w:szCs w:val="32"/>
          <w:cs/>
        </w:rPr>
        <w:t>ที่สอดคล้องกับแนทางการพัฒนาการ</w:t>
      </w:r>
      <w:r w:rsidRPr="00355056">
        <w:rPr>
          <w:rFonts w:ascii="TH SarabunIT๙" w:hAnsi="TH SarabunIT๙" w:cs="TH SarabunIT๙"/>
          <w:szCs w:val="32"/>
          <w:cs/>
        </w:rPr>
        <w:t>ท่องเที่ยว</w:t>
      </w:r>
      <w:r w:rsidRPr="00355056">
        <w:rPr>
          <w:rFonts w:ascii="TH SarabunIT๙" w:hAnsi="TH SarabunIT๙" w:cs="TH SarabunIT๙" w:hint="cs"/>
          <w:szCs w:val="32"/>
          <w:cs/>
        </w:rPr>
        <w:t>ในแต่ละพื้นที่</w:t>
      </w:r>
    </w:p>
    <w:p w:rsidR="00D133A7" w:rsidRPr="00355056" w:rsidRDefault="00D133A7" w:rsidP="00D133A7">
      <w:pPr>
        <w:pStyle w:val="a7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55056">
        <w:rPr>
          <w:rFonts w:ascii="TH SarabunIT๙" w:hAnsi="TH SarabunIT๙" w:cs="TH SarabunIT๙" w:hint="cs"/>
          <w:szCs w:val="32"/>
          <w:cs/>
        </w:rPr>
        <w:t>รักษาตลาดการ</w:t>
      </w:r>
      <w:r w:rsidRPr="00355056">
        <w:rPr>
          <w:rFonts w:ascii="TH SarabunIT๙" w:hAnsi="TH SarabunIT๙" w:cs="TH SarabunIT๙"/>
          <w:szCs w:val="32"/>
          <w:cs/>
        </w:rPr>
        <w:t>ท่องเที่ยว</w:t>
      </w:r>
      <w:r w:rsidRPr="00355056">
        <w:rPr>
          <w:rFonts w:ascii="TH SarabunIT๙" w:hAnsi="TH SarabunIT๙" w:cs="TH SarabunIT๙" w:hint="cs"/>
          <w:szCs w:val="32"/>
          <w:cs/>
        </w:rPr>
        <w:t>กระแสหลัก คือ เน้นการเพิ่มมูลค่าการใช้จ่ายและการกระจายการท่องเที่ยวไปยังชุมชนและพื้นที่ใกล้เคียง</w:t>
      </w:r>
    </w:p>
    <w:p w:rsidR="00D133A7" w:rsidRDefault="00D133A7" w:rsidP="00D133A7">
      <w:pPr>
        <w:ind w:left="720" w:firstLine="720"/>
        <w:rPr>
          <w:rFonts w:ascii="TH SarabunIT๙" w:hAnsi="TH SarabunIT๙" w:cs="TH SarabunIT๙"/>
          <w:b/>
          <w:bCs/>
          <w:szCs w:val="32"/>
        </w:rPr>
      </w:pPr>
    </w:p>
    <w:p w:rsidR="00D133A7" w:rsidRPr="009C51B6" w:rsidRDefault="00D133A7" w:rsidP="00D133A7">
      <w:pPr>
        <w:ind w:left="720" w:firstLine="720"/>
        <w:rPr>
          <w:rFonts w:ascii="TH SarabunIT๙" w:hAnsi="TH SarabunIT๙" w:cs="TH SarabunIT๙"/>
          <w:szCs w:val="32"/>
        </w:rPr>
      </w:pPr>
      <w:r w:rsidRPr="00355056">
        <w:rPr>
          <w:rFonts w:ascii="TH SarabunIT๙" w:hAnsi="TH SarabunIT๙" w:cs="TH SarabunIT๙" w:hint="cs"/>
          <w:b/>
          <w:bCs/>
          <w:szCs w:val="32"/>
          <w:u w:val="single"/>
          <w:cs/>
        </w:rPr>
        <w:t>ยุ</w:t>
      </w:r>
      <w:r w:rsidRPr="00355056">
        <w:rPr>
          <w:rFonts w:ascii="TH SarabunIT๙" w:hAnsi="TH SarabunIT๙" w:cs="TH SarabunIT๙"/>
          <w:b/>
          <w:bCs/>
          <w:szCs w:val="32"/>
          <w:u w:val="single"/>
          <w:cs/>
        </w:rPr>
        <w:t>ทธศาสตร์</w:t>
      </w:r>
      <w:r w:rsidRPr="008F6A58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8F6A58">
        <w:rPr>
          <w:rFonts w:ascii="TH SarabunIT๙" w:hAnsi="TH SarabunIT๙" w:cs="TH SarabunIT๙" w:hint="cs"/>
          <w:szCs w:val="32"/>
          <w:cs/>
        </w:rPr>
        <w:t>ประ</w:t>
      </w:r>
      <w:r w:rsidRPr="009C51B6">
        <w:rPr>
          <w:rFonts w:ascii="TH SarabunIT๙" w:hAnsi="TH SarabunIT๙" w:cs="TH SarabunIT๙" w:hint="cs"/>
          <w:szCs w:val="32"/>
          <w:cs/>
        </w:rPr>
        <w:t xml:space="preserve">กอบด้วย </w:t>
      </w:r>
      <w:r w:rsidRPr="009C51B6">
        <w:rPr>
          <w:rFonts w:ascii="TH SarabunIT๙" w:hAnsi="TH SarabunIT๙" w:cs="TH SarabunIT๙"/>
          <w:szCs w:val="32"/>
        </w:rPr>
        <w:t xml:space="preserve">5 </w:t>
      </w:r>
      <w:r w:rsidRPr="009C51B6">
        <w:rPr>
          <w:rFonts w:ascii="TH SarabunIT๙" w:hAnsi="TH SarabunIT๙" w:cs="TH SarabunIT๙" w:hint="cs"/>
          <w:szCs w:val="32"/>
          <w:cs/>
        </w:rPr>
        <w:t>ยุทธศาสตร์</w:t>
      </w:r>
    </w:p>
    <w:p w:rsidR="00D133A7" w:rsidRPr="00B6258F" w:rsidRDefault="00D133A7" w:rsidP="00D133A7">
      <w:pPr>
        <w:tabs>
          <w:tab w:val="left" w:pos="1276"/>
        </w:tabs>
        <w:ind w:left="2160" w:hanging="1418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C51B6">
        <w:rPr>
          <w:rFonts w:ascii="TH SarabunIT๙" w:hAnsi="TH SarabunIT๙" w:cs="TH SarabunIT๙"/>
          <w:b/>
          <w:bCs/>
          <w:szCs w:val="32"/>
        </w:rPr>
        <w:tab/>
      </w:r>
      <w:r w:rsidRPr="009C51B6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</w:p>
    <w:p w:rsidR="009C51B6" w:rsidRPr="00B6258F" w:rsidRDefault="00D133A7" w:rsidP="009C51B6">
      <w:pPr>
        <w:pStyle w:val="a5"/>
        <w:ind w:left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b/>
          <w:bCs/>
          <w:szCs w:val="32"/>
          <w:cs/>
        </w:rPr>
        <w:tab/>
      </w:r>
      <w:r w:rsidR="009C51B6" w:rsidRPr="00B6258F">
        <w:rPr>
          <w:rFonts w:ascii="TH SarabunIT๙" w:hAnsi="TH SarabunIT๙" w:cs="TH SarabunIT๙"/>
          <w:szCs w:val="32"/>
          <w:cs/>
        </w:rPr>
        <w:t xml:space="preserve">ยุทธศาสตร์ 1 </w:t>
      </w:r>
      <w:r w:rsidR="009C51B6" w:rsidRPr="00B6258F">
        <w:rPr>
          <w:rFonts w:ascii="TH SarabunIT๙" w:hAnsi="TH SarabunIT๙" w:cs="TH SarabunIT๙"/>
          <w:szCs w:val="32"/>
          <w:cs/>
        </w:rPr>
        <w:tab/>
        <w:t>การพัฒนาโครงสร้างพื้นฐานระบบการบริการและสิ่งอำนวยความสะดวก</w:t>
      </w:r>
    </w:p>
    <w:p w:rsidR="009C51B6" w:rsidRPr="00B6258F" w:rsidRDefault="009C51B6" w:rsidP="009C51B6">
      <w:pPr>
        <w:pStyle w:val="a5"/>
        <w:ind w:left="216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ด้านการท่องเที่ยว</w:t>
      </w:r>
    </w:p>
    <w:p w:rsidR="009C51B6" w:rsidRPr="00B6258F" w:rsidRDefault="009C51B6" w:rsidP="009C51B6">
      <w:pPr>
        <w:pStyle w:val="a5"/>
        <w:ind w:left="72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ยุทธศาสตร์ 2</w:t>
      </w:r>
      <w:r w:rsidRPr="00B6258F">
        <w:rPr>
          <w:rFonts w:ascii="TH SarabunIT๙" w:hAnsi="TH SarabunIT๙" w:cs="TH SarabunIT๙"/>
          <w:szCs w:val="32"/>
          <w:cs/>
        </w:rPr>
        <w:tab/>
        <w:t>การพัฒนาขีดความสามารถการแข่งขันทางการท่องเที่ยวและการส่งเสริม</w:t>
      </w:r>
    </w:p>
    <w:p w:rsidR="009C51B6" w:rsidRPr="00B6258F" w:rsidRDefault="009C51B6" w:rsidP="009C51B6">
      <w:pPr>
        <w:pStyle w:val="a5"/>
        <w:ind w:left="216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การลงทุนในพื้นที่อย่างยั่งยืน</w:t>
      </w:r>
    </w:p>
    <w:p w:rsidR="009C51B6" w:rsidRPr="00B6258F" w:rsidRDefault="009C51B6" w:rsidP="009C51B6">
      <w:pPr>
        <w:pStyle w:val="a5"/>
        <w:ind w:left="72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ยุทธศาสตร์ 3</w:t>
      </w:r>
      <w:r w:rsidRPr="00B6258F">
        <w:rPr>
          <w:rFonts w:ascii="TH SarabunIT๙" w:hAnsi="TH SarabunIT๙" w:cs="TH SarabunIT๙"/>
          <w:szCs w:val="32"/>
          <w:cs/>
        </w:rPr>
        <w:tab/>
        <w:t>การพัฒนาและส่งเสริมอัตลักษณ์ทางการท่องเที่ยวการส่งเสริมการ</w:t>
      </w:r>
    </w:p>
    <w:p w:rsidR="009C51B6" w:rsidRPr="00B6258F" w:rsidRDefault="009C51B6" w:rsidP="009C51B6">
      <w:pPr>
        <w:pStyle w:val="a5"/>
        <w:ind w:left="216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lastRenderedPageBreak/>
        <w:t>ท่องเที่ยวโดยชุมชนอย่างยั่งยืน</w:t>
      </w:r>
    </w:p>
    <w:p w:rsidR="009C51B6" w:rsidRPr="00B6258F" w:rsidRDefault="009C51B6" w:rsidP="009C51B6">
      <w:pPr>
        <w:pStyle w:val="a5"/>
        <w:ind w:left="72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ยุทธศาสตร์ 4</w:t>
      </w:r>
      <w:r w:rsidRPr="00B6258F">
        <w:rPr>
          <w:rFonts w:ascii="TH SarabunIT๙" w:hAnsi="TH SarabunIT๙" w:cs="TH SarabunIT๙"/>
          <w:szCs w:val="32"/>
          <w:cs/>
        </w:rPr>
        <w:tab/>
        <w:t>การส่งเสริมตลาดท่องเที่ยวและการประชาสัมพันธ์เพื่อเสริมสร้าง</w:t>
      </w:r>
    </w:p>
    <w:p w:rsidR="009C51B6" w:rsidRPr="00B6258F" w:rsidRDefault="009C51B6" w:rsidP="009C51B6">
      <w:pPr>
        <w:pStyle w:val="a5"/>
        <w:ind w:left="216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ภาพลักษณ์ที่ดีด้านท่องเที่ยว</w:t>
      </w:r>
    </w:p>
    <w:p w:rsidR="009C51B6" w:rsidRPr="00B6258F" w:rsidRDefault="009C51B6" w:rsidP="009C51B6">
      <w:pPr>
        <w:pStyle w:val="a5"/>
        <w:ind w:left="72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ยุทธศาสตร์ 5</w:t>
      </w:r>
      <w:r w:rsidRPr="00B6258F">
        <w:rPr>
          <w:rFonts w:ascii="TH SarabunIT๙" w:hAnsi="TH SarabunIT๙" w:cs="TH SarabunIT๙"/>
          <w:szCs w:val="32"/>
          <w:cs/>
        </w:rPr>
        <w:tab/>
        <w:t>การพัฒนากลไกการบริหารจัดการการท่องเที่ยวแบบบูรณาการเพื่อส่งเสริม</w:t>
      </w:r>
    </w:p>
    <w:p w:rsidR="009C51B6" w:rsidRPr="00B6258F" w:rsidRDefault="009C51B6" w:rsidP="009C51B6">
      <w:pPr>
        <w:pStyle w:val="a5"/>
        <w:ind w:left="2160" w:firstLine="720"/>
        <w:rPr>
          <w:rFonts w:ascii="TH SarabunIT๙" w:hAnsi="TH SarabunIT๙" w:cs="TH SarabunIT๙"/>
          <w:szCs w:val="32"/>
        </w:rPr>
      </w:pPr>
      <w:r w:rsidRPr="00B6258F">
        <w:rPr>
          <w:rFonts w:ascii="TH SarabunIT๙" w:hAnsi="TH SarabunIT๙" w:cs="TH SarabunIT๙"/>
          <w:szCs w:val="32"/>
          <w:cs/>
        </w:rPr>
        <w:t>การท่องเที่ยวในพื้นที่และพื้นที่เชื่อมโยง</w:t>
      </w:r>
    </w:p>
    <w:p w:rsidR="00D133A7" w:rsidRPr="003A0580" w:rsidRDefault="00D133A7" w:rsidP="009C51B6">
      <w:pPr>
        <w:tabs>
          <w:tab w:val="left" w:pos="1276"/>
        </w:tabs>
        <w:ind w:left="2160" w:hanging="1418"/>
        <w:jc w:val="thaiDistribute"/>
        <w:rPr>
          <w:rFonts w:ascii="TH SarabunIT๙" w:hAnsi="TH SarabunIT๙" w:cs="TH SarabunIT๙"/>
          <w:szCs w:val="32"/>
        </w:rPr>
      </w:pPr>
    </w:p>
    <w:p w:rsidR="00E14619" w:rsidRPr="003A0580" w:rsidRDefault="00E14619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14619" w:rsidRPr="004F5D43" w:rsidRDefault="004F5D43" w:rsidP="004F5D43">
      <w:pPr>
        <w:tabs>
          <w:tab w:val="left" w:pos="1276"/>
          <w:tab w:val="left" w:pos="2127"/>
        </w:tabs>
        <w:ind w:left="1275" w:right="74"/>
        <w:jc w:val="thaiDistribute"/>
        <w:rPr>
          <w:rFonts w:ascii="TH SarabunIT๙" w:hAnsi="TH SarabunIT๙" w:cs="TH SarabunIT๙"/>
          <w:b/>
          <w:bCs/>
          <w:color w:val="FF0000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Cs w:val="32"/>
          <w:cs/>
        </w:rPr>
        <w:t>สรุปแผนงาน/โครงการ</w:t>
      </w:r>
    </w:p>
    <w:p w:rsidR="004F5D43" w:rsidRPr="00285EB5" w:rsidRDefault="00E14619" w:rsidP="00B6258F">
      <w:pPr>
        <w:tabs>
          <w:tab w:val="left" w:pos="1276"/>
          <w:tab w:val="left" w:pos="2127"/>
        </w:tabs>
        <w:ind w:left="1635" w:right="74"/>
        <w:jc w:val="thaiDistribute"/>
        <w:rPr>
          <w:rFonts w:ascii="TH SarabunIT๙" w:hAnsi="TH SarabunIT๙" w:cs="TH SarabunIT๙"/>
          <w:szCs w:val="32"/>
        </w:rPr>
      </w:pPr>
      <w:r w:rsidRPr="00285EB5">
        <w:rPr>
          <w:rFonts w:ascii="TH SarabunIT๙" w:hAnsi="TH SarabunIT๙" w:cs="TH SarabunIT๙" w:hint="cs"/>
          <w:szCs w:val="32"/>
          <w:cs/>
        </w:rPr>
        <w:t>หน่วยงานต่างๆ ที่เกี่ยวข้อง ได้จัดทำแผนงาน/โครงการเพื่อขอรับการสนับสนุน</w:t>
      </w:r>
    </w:p>
    <w:p w:rsidR="00E14619" w:rsidRPr="00285EB5" w:rsidRDefault="00E14619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  <w:r w:rsidRPr="00285EB5">
        <w:rPr>
          <w:rFonts w:ascii="TH SarabunIT๙" w:hAnsi="TH SarabunIT๙" w:cs="TH SarabunIT๙" w:hint="cs"/>
          <w:szCs w:val="32"/>
          <w:cs/>
        </w:rPr>
        <w:t xml:space="preserve">ประมาณ จำนวน </w:t>
      </w:r>
      <w:r w:rsidR="000E0E03" w:rsidRPr="00285EB5">
        <w:rPr>
          <w:rFonts w:ascii="TH SarabunIT๙" w:hAnsi="TH SarabunIT๙" w:cs="TH SarabunIT๙"/>
          <w:szCs w:val="32"/>
        </w:rPr>
        <w:t>51</w:t>
      </w:r>
      <w:r w:rsidRPr="00285EB5">
        <w:rPr>
          <w:rFonts w:ascii="TH SarabunIT๙" w:hAnsi="TH SarabunIT๙" w:cs="TH SarabunIT๙"/>
          <w:szCs w:val="32"/>
        </w:rPr>
        <w:t xml:space="preserve"> </w:t>
      </w:r>
      <w:r w:rsidRPr="00285EB5">
        <w:rPr>
          <w:rFonts w:ascii="TH SarabunIT๙" w:hAnsi="TH SarabunIT๙" w:cs="TH SarabunIT๙" w:hint="cs"/>
          <w:szCs w:val="32"/>
          <w:cs/>
        </w:rPr>
        <w:t xml:space="preserve">โครงการ งบประมาณ </w:t>
      </w:r>
      <w:r w:rsidR="000E0E03" w:rsidRPr="00285EB5">
        <w:rPr>
          <w:rFonts w:ascii="TH SarabunIT๙" w:hAnsi="TH SarabunIT๙" w:cs="TH SarabunIT๙" w:hint="cs"/>
          <w:szCs w:val="32"/>
          <w:cs/>
        </w:rPr>
        <w:t>2</w:t>
      </w:r>
      <w:r w:rsidR="00B07513">
        <w:rPr>
          <w:rFonts w:ascii="TH SarabunIT๙" w:hAnsi="TH SarabunIT๙" w:cs="TH SarabunIT๙"/>
          <w:szCs w:val="32"/>
        </w:rPr>
        <w:t>,</w:t>
      </w:r>
      <w:r w:rsidR="000E0E03" w:rsidRPr="00285EB5">
        <w:rPr>
          <w:rFonts w:ascii="TH SarabunIT๙" w:hAnsi="TH SarabunIT๙" w:cs="TH SarabunIT๙" w:hint="cs"/>
          <w:szCs w:val="32"/>
          <w:cs/>
        </w:rPr>
        <w:t>066.9800</w:t>
      </w:r>
      <w:r w:rsidRPr="00285EB5">
        <w:rPr>
          <w:rFonts w:ascii="TH SarabunIT๙" w:hAnsi="TH SarabunIT๙" w:cs="TH SarabunIT๙" w:hint="cs"/>
          <w:szCs w:val="32"/>
          <w:cs/>
        </w:rPr>
        <w:t xml:space="preserve"> ล้านบาท</w:t>
      </w:r>
    </w:p>
    <w:p w:rsidR="00B6258F" w:rsidRPr="00285EB5" w:rsidRDefault="00B6258F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i/>
          <w:iCs/>
          <w:szCs w:val="32"/>
        </w:rPr>
      </w:pPr>
    </w:p>
    <w:p w:rsidR="00B6258F" w:rsidRPr="000F344C" w:rsidRDefault="00B6258F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F344C">
        <w:rPr>
          <w:rFonts w:ascii="TH SarabunIT๙" w:hAnsi="TH SarabunIT๙" w:cs="TH SarabunIT๙" w:hint="cs"/>
          <w:i/>
          <w:iCs/>
          <w:szCs w:val="32"/>
          <w:cs/>
        </w:rPr>
        <w:tab/>
      </w:r>
      <w:r w:rsidRPr="000F344C">
        <w:rPr>
          <w:rFonts w:ascii="TH SarabunIT๙" w:hAnsi="TH SarabunIT๙" w:cs="TH SarabunIT๙"/>
          <w:b/>
          <w:bCs/>
          <w:szCs w:val="32"/>
        </w:rPr>
        <w:t xml:space="preserve">4. </w:t>
      </w:r>
      <w:r w:rsidRPr="000F344C">
        <w:rPr>
          <w:rFonts w:ascii="TH SarabunIT๙" w:hAnsi="TH SarabunIT๙" w:cs="TH SarabunIT๙"/>
          <w:b/>
          <w:bCs/>
          <w:szCs w:val="32"/>
          <w:cs/>
        </w:rPr>
        <w:t>ข้อเสนอเพื่อพิจารณา</w:t>
      </w:r>
    </w:p>
    <w:p w:rsidR="00B6258F" w:rsidRPr="000F344C" w:rsidRDefault="00B6258F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  <w:r w:rsidRPr="000F344C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    </w:t>
      </w:r>
      <w:r w:rsidRPr="000F344C">
        <w:rPr>
          <w:rFonts w:ascii="TH SarabunIT๙" w:hAnsi="TH SarabunIT๙" w:cs="TH SarabunIT๙"/>
          <w:szCs w:val="32"/>
        </w:rPr>
        <w:t xml:space="preserve">4.1 </w:t>
      </w:r>
      <w:r w:rsidRPr="000F344C">
        <w:rPr>
          <w:rFonts w:ascii="TH SarabunIT๙" w:hAnsi="TH SarabunIT๙" w:cs="TH SarabunIT๙" w:hint="cs"/>
          <w:szCs w:val="32"/>
          <w:cs/>
        </w:rPr>
        <w:t xml:space="preserve">ให้ความเห็นชอบแผนปฏิบัติการพัฒนาการท่องเที่ยว ภายในเขตพัฒนาการท่องเที่ยวฝั่งทะเลตะวันตก พ.ศ. </w:t>
      </w:r>
      <w:r w:rsidRPr="000F344C">
        <w:rPr>
          <w:rFonts w:ascii="TH SarabunIT๙" w:hAnsi="TH SarabunIT๙" w:cs="TH SarabunIT๙"/>
          <w:szCs w:val="32"/>
        </w:rPr>
        <w:t>2563 - 2565</w:t>
      </w:r>
      <w:r w:rsidRPr="000F344C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B6258F" w:rsidRPr="000F344C" w:rsidRDefault="00B6258F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  <w:cs/>
        </w:rPr>
      </w:pPr>
      <w:r w:rsidRPr="000F344C">
        <w:rPr>
          <w:rFonts w:ascii="TH SarabunIT๙" w:hAnsi="TH SarabunIT๙" w:cs="TH SarabunIT๙"/>
          <w:szCs w:val="32"/>
        </w:rPr>
        <w:tab/>
        <w:t xml:space="preserve">    4.2 </w:t>
      </w:r>
      <w:r w:rsidR="000F344C" w:rsidRPr="000F344C">
        <w:rPr>
          <w:rFonts w:ascii="TH SarabunIT๙" w:hAnsi="TH SarabunIT๙" w:cs="TH SarabunIT๙" w:hint="cs"/>
          <w:szCs w:val="32"/>
          <w:cs/>
        </w:rPr>
        <w:t xml:space="preserve">พิจารณาความเหมาะสมของแผนงาน/โครงการ ที่บรรจุในแผนปฏิบัติการพัฒนาการท่องเที่ยว ภายในเขตพัฒนาการท่องเที่ยวฝั่งทะเลตะวันตก พ.ศ. </w:t>
      </w:r>
      <w:r w:rsidR="000F344C" w:rsidRPr="000F344C">
        <w:rPr>
          <w:rFonts w:ascii="TH SarabunIT๙" w:hAnsi="TH SarabunIT๙" w:cs="TH SarabunIT๙"/>
          <w:szCs w:val="32"/>
        </w:rPr>
        <w:t>2563 - 2565</w:t>
      </w:r>
    </w:p>
    <w:p w:rsidR="004F5D43" w:rsidRPr="004F5D43" w:rsidRDefault="004F5D43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i/>
          <w:iCs/>
          <w:color w:val="FF0000"/>
          <w:szCs w:val="32"/>
        </w:rPr>
      </w:pPr>
    </w:p>
    <w:p w:rsidR="00B6258F" w:rsidRPr="005126CF" w:rsidRDefault="00B6258F" w:rsidP="00B6258F">
      <w:pPr>
        <w:spacing w:before="120"/>
        <w:ind w:firstLine="1276"/>
        <w:jc w:val="thaiDistribute"/>
        <w:rPr>
          <w:rFonts w:ascii="TH SarabunIT๙" w:hAnsi="TH SarabunIT๙" w:cs="TH SarabunIT๙"/>
          <w:szCs w:val="32"/>
        </w:rPr>
      </w:pPr>
      <w:r w:rsidRPr="005126CF">
        <w:rPr>
          <w:rFonts w:ascii="TH SarabunIT๙" w:hAnsi="TH SarabunIT๙" w:cs="TH SarabunIT๙"/>
          <w:b/>
          <w:bCs/>
          <w:szCs w:val="32"/>
          <w:cs/>
        </w:rPr>
        <w:t>จึงเสนอมาเพื่อโปรด</w:t>
      </w:r>
      <w:r w:rsidR="000F344C">
        <w:rPr>
          <w:rFonts w:ascii="TH SarabunIT๙" w:hAnsi="TH SarabunIT๙" w:cs="TH SarabunIT๙" w:hint="cs"/>
          <w:b/>
          <w:bCs/>
          <w:szCs w:val="32"/>
          <w:cs/>
        </w:rPr>
        <w:t>พิจารณา</w:t>
      </w:r>
    </w:p>
    <w:p w:rsidR="00B6258F" w:rsidRPr="005126CF" w:rsidRDefault="00B6258F" w:rsidP="00B6258F">
      <w:pPr>
        <w:spacing w:before="160"/>
        <w:jc w:val="thaiDistribute"/>
        <w:rPr>
          <w:rFonts w:ascii="TH SarabunIT๙" w:hAnsi="TH SarabunIT๙" w:cs="TH SarabunIT๙"/>
          <w:szCs w:val="32"/>
        </w:rPr>
      </w:pPr>
      <w:r w:rsidRPr="005126CF">
        <w:rPr>
          <w:rFonts w:ascii="TH SarabunIT๙" w:hAnsi="TH SarabunIT๙" w:cs="TH SarabunIT๙"/>
          <w:b/>
          <w:bCs/>
          <w:szCs w:val="32"/>
          <w:cs/>
        </w:rPr>
        <w:t>มติ/ความเห็นที่ประชุม</w:t>
      </w:r>
    </w:p>
    <w:p w:rsidR="00B6258F" w:rsidRDefault="00B6258F" w:rsidP="00B6258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………………………………</w:t>
      </w:r>
      <w:r w:rsidR="00E12E3F">
        <w:rPr>
          <w:rFonts w:ascii="TH SarabunIT๙" w:hAnsi="TH SarabunIT๙" w:cs="TH SarabunIT๙"/>
        </w:rPr>
        <w:t>...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</w:t>
      </w:r>
      <w:r w:rsidRPr="007B2653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.....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</w:t>
      </w:r>
      <w:r w:rsidR="00387AE2">
        <w:rPr>
          <w:rFonts w:ascii="TH SarabunIT๙" w:hAnsi="TH SarabunIT๙" w:cs="TH SarabunIT๙"/>
        </w:rPr>
        <w:t>……………...</w:t>
      </w:r>
      <w:r w:rsidRPr="007B2653">
        <w:rPr>
          <w:rFonts w:ascii="TH SarabunIT๙" w:hAnsi="TH SarabunIT๙" w:cs="TH SarabunIT๙"/>
        </w:rPr>
        <w:t>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...</w:t>
      </w:r>
      <w:r w:rsidRPr="007B2653">
        <w:rPr>
          <w:rFonts w:ascii="TH SarabunIT๙" w:hAnsi="TH SarabunIT๙" w:cs="TH SarabunIT๙"/>
        </w:rPr>
        <w:t>…………………………………………………</w:t>
      </w:r>
      <w:r w:rsidR="00387AE2"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</w:t>
      </w:r>
      <w:r w:rsidR="00387AE2">
        <w:rPr>
          <w:rFonts w:ascii="TH SarabunIT๙" w:hAnsi="TH SarabunIT๙" w:cs="TH SarabunIT๙"/>
        </w:rPr>
        <w:t>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..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………………………………………………….</w:t>
      </w:r>
      <w:r w:rsidRPr="007B2653">
        <w:rPr>
          <w:rFonts w:ascii="TH SarabunIT๙" w:hAnsi="TH SarabunIT๙" w:cs="TH SarabunIT๙"/>
        </w:rPr>
        <w:t>…………</w:t>
      </w:r>
      <w:r w:rsidR="00387AE2">
        <w:rPr>
          <w:rFonts w:ascii="TH SarabunIT๙" w:hAnsi="TH SarabunIT๙" w:cs="TH SarabunIT๙"/>
        </w:rPr>
        <w:t>….</w:t>
      </w:r>
      <w:r w:rsidR="00E12E3F">
        <w:rPr>
          <w:rFonts w:ascii="TH SarabunIT๙" w:hAnsi="TH SarabunIT๙" w:cs="TH SarabunIT๙"/>
        </w:rPr>
        <w:t>…</w:t>
      </w:r>
    </w:p>
    <w:p w:rsidR="00B6258F" w:rsidRDefault="00B6258F" w:rsidP="00B6258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6258F" w:rsidRDefault="00B6258F" w:rsidP="00B6258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6258F" w:rsidRDefault="00B6258F" w:rsidP="00B6258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6258F" w:rsidRDefault="00B6258F" w:rsidP="00B6258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F5D43" w:rsidRDefault="004F5D43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</w:p>
    <w:p w:rsidR="000F344C" w:rsidRDefault="000F344C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</w:p>
    <w:p w:rsidR="000F344C" w:rsidRDefault="000F344C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</w:p>
    <w:p w:rsidR="000F344C" w:rsidRDefault="000F344C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</w:rPr>
      </w:pPr>
    </w:p>
    <w:p w:rsidR="000F344C" w:rsidRPr="00E0458A" w:rsidRDefault="000F344C" w:rsidP="00E14619">
      <w:pPr>
        <w:tabs>
          <w:tab w:val="left" w:pos="1276"/>
          <w:tab w:val="left" w:pos="2127"/>
        </w:tabs>
        <w:ind w:right="74"/>
        <w:jc w:val="thaiDistribute"/>
        <w:rPr>
          <w:rFonts w:ascii="TH SarabunIT๙" w:hAnsi="TH SarabunIT๙" w:cs="TH SarabunIT๙"/>
          <w:szCs w:val="32"/>
          <w:cs/>
        </w:rPr>
      </w:pPr>
    </w:p>
    <w:p w:rsidR="000F344C" w:rsidRPr="007B2653" w:rsidRDefault="000F344C" w:rsidP="000F344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954395" cy="95250"/>
            <wp:effectExtent l="19050" t="0" r="8255" b="0"/>
            <wp:docPr id="18" name="Picture 4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4C" w:rsidRPr="007B2653" w:rsidRDefault="000F344C" w:rsidP="000F344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F344C" w:rsidRPr="007B2653" w:rsidRDefault="000F344C" w:rsidP="000F344C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7B265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</w:rPr>
        <w:t xml:space="preserve">4 </w:t>
      </w:r>
      <w:r w:rsidRPr="007B2653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อื่นๆ (ถ้ามี)</w:t>
      </w:r>
    </w:p>
    <w:p w:rsidR="000F344C" w:rsidRPr="007B2653" w:rsidRDefault="000F344C" w:rsidP="000F344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925185" cy="95250"/>
            <wp:effectExtent l="19050" t="0" r="0" b="0"/>
            <wp:docPr id="19" name="Picture 6" descr="คำอธิบาย: 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BD1515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4C" w:rsidRDefault="000F344C" w:rsidP="000F344C">
      <w:pPr>
        <w:tabs>
          <w:tab w:val="left" w:pos="1276"/>
          <w:tab w:val="left" w:pos="2127"/>
        </w:tabs>
        <w:ind w:left="1417" w:right="74" w:hanging="1372"/>
        <w:jc w:val="thaiDistribute"/>
        <w:rPr>
          <w:rFonts w:ascii="TH SarabunIT๙" w:hAnsi="TH SarabunIT๙" w:cs="TH SarabunIT๙"/>
          <w:color w:val="C0504D" w:themeColor="accent2"/>
          <w:szCs w:val="32"/>
        </w:rPr>
      </w:pPr>
    </w:p>
    <w:p w:rsidR="000F344C" w:rsidRPr="00586E59" w:rsidRDefault="000F344C" w:rsidP="000F344C">
      <w:pPr>
        <w:spacing w:before="160"/>
        <w:jc w:val="thaiDistribute"/>
        <w:rPr>
          <w:rFonts w:ascii="TH SarabunIT๙" w:hAnsi="TH SarabunIT๙" w:cs="TH SarabunIT๙"/>
          <w:szCs w:val="32"/>
        </w:rPr>
      </w:pPr>
      <w:r w:rsidRPr="00586E59">
        <w:rPr>
          <w:rFonts w:ascii="TH SarabunIT๙" w:hAnsi="TH SarabunIT๙" w:cs="TH SarabunIT๙"/>
          <w:b/>
          <w:bCs/>
          <w:szCs w:val="32"/>
          <w:cs/>
        </w:rPr>
        <w:t>มติ/ความเห็นที่ประชุม</w:t>
      </w:r>
    </w:p>
    <w:p w:rsidR="000F344C" w:rsidRDefault="000F344C" w:rsidP="000F344C">
      <w:pPr>
        <w:jc w:val="thaiDistribute"/>
        <w:rPr>
          <w:rFonts w:ascii="TH SarabunIT๙" w:hAnsi="TH SarabunIT๙" w:cs="TH SarabunIT๙"/>
        </w:rPr>
      </w:pPr>
      <w:r w:rsidRPr="00F3058A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058A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265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AE2">
        <w:rPr>
          <w:rFonts w:ascii="TH SarabunIT๙" w:hAnsi="TH SarabunIT๙" w:cs="TH SarabunIT๙"/>
        </w:rPr>
        <w:t>……………………………</w:t>
      </w:r>
      <w:r w:rsidR="00FF45E4">
        <w:rPr>
          <w:rFonts w:ascii="TH SarabunIT๙" w:hAnsi="TH SarabunIT๙" w:cs="TH SarabunIT๙"/>
        </w:rPr>
        <w:t>…</w:t>
      </w:r>
      <w:r w:rsidR="00387AE2">
        <w:rPr>
          <w:rFonts w:ascii="TH SarabunIT๙" w:hAnsi="TH SarabunIT๙" w:cs="TH SarabunIT๙"/>
        </w:rPr>
        <w:t>……………………………………………………</w:t>
      </w:r>
    </w:p>
    <w:p w:rsidR="000F344C" w:rsidRDefault="000F344C" w:rsidP="000F344C">
      <w:pPr>
        <w:jc w:val="thaiDistribute"/>
        <w:rPr>
          <w:rFonts w:ascii="TH SarabunIT๙" w:hAnsi="TH SarabunIT๙" w:cs="TH SarabunIT๙"/>
        </w:rPr>
      </w:pPr>
    </w:p>
    <w:p w:rsidR="000F344C" w:rsidRDefault="000F344C" w:rsidP="000F344C">
      <w:pPr>
        <w:jc w:val="thaiDistribute"/>
        <w:rPr>
          <w:rFonts w:ascii="TH SarabunIT๙" w:hAnsi="TH SarabunIT๙" w:cs="TH SarabunIT๙"/>
        </w:rPr>
      </w:pPr>
    </w:p>
    <w:p w:rsidR="000F344C" w:rsidRDefault="000F344C" w:rsidP="000F344C">
      <w:pPr>
        <w:jc w:val="center"/>
        <w:rPr>
          <w:rFonts w:ascii="TH SarabunIT๙" w:hAnsi="TH SarabunIT๙" w:cs="TH SarabunIT๙"/>
          <w:color w:val="C0504D" w:themeColor="accent2"/>
          <w:szCs w:val="32"/>
        </w:rPr>
      </w:pPr>
      <w:r w:rsidRPr="007B2653">
        <w:rPr>
          <w:rFonts w:ascii="TH SarabunIT๙" w:hAnsi="TH SarabunIT๙" w:cs="TH SarabunIT๙"/>
        </w:rPr>
        <w:t>……………………………………………………</w:t>
      </w:r>
    </w:p>
    <w:p w:rsidR="000F344C" w:rsidRDefault="000F344C" w:rsidP="000F344C">
      <w:pPr>
        <w:jc w:val="thaiDistribute"/>
      </w:pPr>
    </w:p>
    <w:p w:rsidR="000F344C" w:rsidRDefault="000F344C" w:rsidP="000F344C">
      <w:pPr>
        <w:jc w:val="thaiDistribute"/>
      </w:pPr>
    </w:p>
    <w:p w:rsidR="000F344C" w:rsidRDefault="000F344C" w:rsidP="000F344C">
      <w:pPr>
        <w:jc w:val="thaiDistribute"/>
      </w:pPr>
    </w:p>
    <w:p w:rsidR="000F344C" w:rsidRDefault="000F344C" w:rsidP="000F344C">
      <w:pPr>
        <w:jc w:val="thaiDistribute"/>
      </w:pPr>
    </w:p>
    <w:p w:rsidR="000F344C" w:rsidRDefault="000F344C" w:rsidP="000F344C">
      <w:pPr>
        <w:jc w:val="thaiDistribute"/>
      </w:pPr>
    </w:p>
    <w:p w:rsidR="000F344C" w:rsidRDefault="000F344C" w:rsidP="000F344C">
      <w:pPr>
        <w:jc w:val="thaiDistribute"/>
      </w:pPr>
    </w:p>
    <w:p w:rsidR="00E14619" w:rsidRDefault="00E14619">
      <w:pPr>
        <w:rPr>
          <w:cs/>
        </w:rPr>
      </w:pPr>
    </w:p>
    <w:sectPr w:rsidR="00E14619" w:rsidSect="0027604D">
      <w:headerReference w:type="default" r:id="rId10"/>
      <w:footerReference w:type="default" r:id="rId11"/>
      <w:headerReference w:type="first" r:id="rId12"/>
      <w:pgSz w:w="11906" w:h="16838"/>
      <w:pgMar w:top="1134" w:right="1440" w:bottom="1440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E4" w:rsidRDefault="00FF45E4" w:rsidP="00FF45E4">
      <w:r>
        <w:separator/>
      </w:r>
    </w:p>
  </w:endnote>
  <w:endnote w:type="continuationSeparator" w:id="0">
    <w:p w:rsidR="00FF45E4" w:rsidRDefault="00FF45E4" w:rsidP="00F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2041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27604D" w:rsidRPr="0027604D" w:rsidRDefault="0027604D">
        <w:pPr>
          <w:pStyle w:val="ac"/>
          <w:jc w:val="right"/>
          <w:rPr>
            <w:rFonts w:ascii="TH SarabunIT๙" w:hAnsi="TH SarabunIT๙" w:cs="TH SarabunIT๙"/>
          </w:rPr>
        </w:pPr>
        <w:r w:rsidRPr="0027604D">
          <w:rPr>
            <w:rFonts w:ascii="TH SarabunIT๙" w:hAnsi="TH SarabunIT๙" w:cs="TH SarabunIT๙"/>
          </w:rPr>
          <w:fldChar w:fldCharType="begin"/>
        </w:r>
        <w:r w:rsidRPr="0027604D">
          <w:rPr>
            <w:rFonts w:ascii="TH SarabunIT๙" w:hAnsi="TH SarabunIT๙" w:cs="TH SarabunIT๙"/>
          </w:rPr>
          <w:instrText>PAGE   \* MERGEFORMAT</w:instrText>
        </w:r>
        <w:r w:rsidRPr="0027604D">
          <w:rPr>
            <w:rFonts w:ascii="TH SarabunIT๙" w:hAnsi="TH SarabunIT๙" w:cs="TH SarabunIT๙"/>
          </w:rPr>
          <w:fldChar w:fldCharType="separate"/>
        </w:r>
        <w:r w:rsidR="002E7E4A" w:rsidRPr="002E7E4A">
          <w:rPr>
            <w:rFonts w:ascii="TH SarabunIT๙" w:hAnsi="TH SarabunIT๙" w:cs="TH SarabunIT๙"/>
            <w:noProof/>
            <w:lang w:val="th-TH"/>
          </w:rPr>
          <w:t>10</w:t>
        </w:r>
        <w:r w:rsidRPr="0027604D">
          <w:rPr>
            <w:rFonts w:ascii="TH SarabunIT๙" w:hAnsi="TH SarabunIT๙" w:cs="TH SarabunIT๙"/>
          </w:rPr>
          <w:fldChar w:fldCharType="end"/>
        </w:r>
      </w:p>
    </w:sdtContent>
  </w:sdt>
  <w:p w:rsidR="00FF45E4" w:rsidRDefault="00FF45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E4" w:rsidRDefault="00FF45E4" w:rsidP="00FF45E4">
      <w:r>
        <w:separator/>
      </w:r>
    </w:p>
  </w:footnote>
  <w:footnote w:type="continuationSeparator" w:id="0">
    <w:p w:rsidR="00FF45E4" w:rsidRDefault="00FF45E4" w:rsidP="00FF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E4" w:rsidRDefault="00FF45E4" w:rsidP="0027604D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E4" w:rsidRDefault="00FF45E4" w:rsidP="00FF45E4">
    <w:pPr>
      <w:pStyle w:val="aa"/>
      <w:jc w:val="right"/>
    </w:pPr>
    <w:r>
      <w:t>1</w:t>
    </w:r>
  </w:p>
  <w:p w:rsidR="00FF45E4" w:rsidRDefault="00FF45E4" w:rsidP="00FF45E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5452A"/>
    <w:multiLevelType w:val="multilevel"/>
    <w:tmpl w:val="ECE6D456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390"/>
      </w:pPr>
      <w:rPr>
        <w:rFonts w:hint="default"/>
        <w:color w:val="C0504D" w:themeColor="accent2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  <w:color w:val="C0504D" w:themeColor="accent2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  <w:color w:val="C0504D" w:themeColor="accent2"/>
      </w:rPr>
    </w:lvl>
  </w:abstractNum>
  <w:abstractNum w:abstractNumId="1" w15:restartNumberingAfterBreak="0">
    <w:nsid w:val="3FD047E3"/>
    <w:multiLevelType w:val="hybridMultilevel"/>
    <w:tmpl w:val="32E04BC4"/>
    <w:lvl w:ilvl="0" w:tplc="4B2C3D1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6A56592"/>
    <w:multiLevelType w:val="hybridMultilevel"/>
    <w:tmpl w:val="6D02799A"/>
    <w:lvl w:ilvl="0" w:tplc="6152F53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4A9A2D7B"/>
    <w:multiLevelType w:val="multilevel"/>
    <w:tmpl w:val="10225FB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</w:rPr>
    </w:lvl>
  </w:abstractNum>
  <w:abstractNum w:abstractNumId="4" w15:restartNumberingAfterBreak="0">
    <w:nsid w:val="5A372FD2"/>
    <w:multiLevelType w:val="multilevel"/>
    <w:tmpl w:val="72FA68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7EA71AA9"/>
    <w:multiLevelType w:val="multilevel"/>
    <w:tmpl w:val="ECE6D456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390"/>
      </w:pPr>
      <w:rPr>
        <w:rFonts w:hint="default"/>
        <w:color w:val="C0504D" w:themeColor="accent2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  <w:color w:val="C0504D" w:themeColor="accent2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  <w:color w:val="C0504D" w:themeColor="accent2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F6"/>
    <w:rsid w:val="00013364"/>
    <w:rsid w:val="000E0E03"/>
    <w:rsid w:val="000F344C"/>
    <w:rsid w:val="001D22C9"/>
    <w:rsid w:val="001D5BFF"/>
    <w:rsid w:val="001E11DA"/>
    <w:rsid w:val="002232F3"/>
    <w:rsid w:val="0027604D"/>
    <w:rsid w:val="00285EB5"/>
    <w:rsid w:val="002E7E4A"/>
    <w:rsid w:val="00387AE2"/>
    <w:rsid w:val="003B6D9F"/>
    <w:rsid w:val="00401864"/>
    <w:rsid w:val="00425352"/>
    <w:rsid w:val="004C7A2C"/>
    <w:rsid w:val="004F5D43"/>
    <w:rsid w:val="006451D6"/>
    <w:rsid w:val="006F26B3"/>
    <w:rsid w:val="0070450A"/>
    <w:rsid w:val="007402F6"/>
    <w:rsid w:val="00816C4C"/>
    <w:rsid w:val="008431AE"/>
    <w:rsid w:val="009C51B6"/>
    <w:rsid w:val="00A12F04"/>
    <w:rsid w:val="00B07513"/>
    <w:rsid w:val="00B6258F"/>
    <w:rsid w:val="00BD2B7E"/>
    <w:rsid w:val="00CD39A0"/>
    <w:rsid w:val="00CE3FED"/>
    <w:rsid w:val="00D133A7"/>
    <w:rsid w:val="00DC1E7E"/>
    <w:rsid w:val="00E12E3F"/>
    <w:rsid w:val="00E14619"/>
    <w:rsid w:val="00E33781"/>
    <w:rsid w:val="00E41C42"/>
    <w:rsid w:val="00E504CC"/>
    <w:rsid w:val="00EC2128"/>
    <w:rsid w:val="00F01CCD"/>
    <w:rsid w:val="00F37BF7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93EC2-541B-4241-99CD-1DE1EE4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64"/>
    <w:pPr>
      <w:spacing w:after="0" w:line="240" w:lineRule="auto"/>
    </w:pPr>
    <w:rPr>
      <w:rFonts w:ascii="Angsana New" w:eastAsia="Times New Roman" w:hAnsi="Angsana New" w:cs="Angsana New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1864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E14619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a6">
    <w:name w:val="ไม่มีการเว้นระยะห่าง อักขระ"/>
    <w:link w:val="a5"/>
    <w:uiPriority w:val="1"/>
    <w:rsid w:val="00E14619"/>
    <w:rPr>
      <w:rFonts w:ascii="Angsana New" w:eastAsia="Calibri" w:hAnsi="Angsana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E14619"/>
    <w:pPr>
      <w:ind w:left="720"/>
      <w:contextualSpacing/>
    </w:pPr>
  </w:style>
  <w:style w:type="table" w:styleId="a8">
    <w:name w:val="Table Grid"/>
    <w:basedOn w:val="a1"/>
    <w:uiPriority w:val="59"/>
    <w:rsid w:val="00E1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D39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625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F45E4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FF45E4"/>
    <w:rPr>
      <w:rFonts w:ascii="Angsana New" w:eastAsia="Times New Roman" w:hAnsi="Angsana New" w:cs="Angsana New"/>
      <w:sz w:val="32"/>
      <w:szCs w:val="36"/>
    </w:rPr>
  </w:style>
  <w:style w:type="paragraph" w:styleId="ac">
    <w:name w:val="footer"/>
    <w:basedOn w:val="a"/>
    <w:link w:val="ad"/>
    <w:uiPriority w:val="99"/>
    <w:unhideWhenUsed/>
    <w:rsid w:val="00FF45E4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F45E4"/>
    <w:rPr>
      <w:rFonts w:ascii="Angsana New" w:eastAsia="Times New Roman" w:hAnsi="Angsana New" w:cs="Angsana New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F945-5FC7-4933-BB4A-94688A4A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2425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GGG</cp:lastModifiedBy>
  <cp:revision>8</cp:revision>
  <cp:lastPrinted>2019-09-23T05:28:00Z</cp:lastPrinted>
  <dcterms:created xsi:type="dcterms:W3CDTF">2019-09-23T04:37:00Z</dcterms:created>
  <dcterms:modified xsi:type="dcterms:W3CDTF">2019-09-23T05:54:00Z</dcterms:modified>
</cp:coreProperties>
</file>